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A82C84" w14:textId="77777777" w:rsidR="006F1D88" w:rsidRDefault="006F1D88" w:rsidP="006F1D88">
      <w:pPr>
        <w:rPr>
          <w:b/>
          <w:bCs/>
          <w:color w:val="0070C0"/>
        </w:rPr>
      </w:pPr>
    </w:p>
    <w:p w14:paraId="427E73F1" w14:textId="11DA5D58" w:rsidR="006F1D88" w:rsidRDefault="006F1D88" w:rsidP="00421BE2">
      <w:pPr>
        <w:jc w:val="center"/>
        <w:rPr>
          <w:b/>
          <w:bCs/>
          <w:color w:val="0070C0"/>
        </w:rPr>
      </w:pPr>
    </w:p>
    <w:p w14:paraId="2668A7A8" w14:textId="04CA6CD7" w:rsidR="00FA6E7D" w:rsidRPr="006F1D88" w:rsidRDefault="00421BE2" w:rsidP="00421BE2">
      <w:pPr>
        <w:jc w:val="center"/>
        <w:rPr>
          <w:rFonts w:ascii="Arial" w:hAnsi="Arial" w:cs="Arial"/>
          <w:b/>
          <w:bCs/>
          <w:color w:val="0070C0"/>
          <w:sz w:val="24"/>
          <w:szCs w:val="24"/>
        </w:rPr>
      </w:pPr>
      <w:r w:rsidRPr="006F1D88">
        <w:rPr>
          <w:rFonts w:ascii="Arial" w:hAnsi="Arial" w:cs="Arial"/>
          <w:b/>
          <w:bCs/>
          <w:color w:val="0070C0"/>
          <w:sz w:val="24"/>
          <w:szCs w:val="24"/>
        </w:rPr>
        <w:t>MOCIÓ SOBRE EL FINANÇAMENT DELS ENS LOCALS</w:t>
      </w:r>
    </w:p>
    <w:p w14:paraId="7A87E5D3" w14:textId="77777777" w:rsidR="00421BE2" w:rsidRPr="0053186F" w:rsidRDefault="00421BE2" w:rsidP="00421BE2">
      <w:pPr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7EEE070B" w14:textId="3902756D" w:rsidR="00421BE2" w:rsidRPr="0053186F" w:rsidRDefault="00421BE2" w:rsidP="00421BE2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3186F">
        <w:rPr>
          <w:rFonts w:ascii="Arial" w:hAnsi="Arial" w:cs="Arial"/>
          <w:color w:val="000000" w:themeColor="text1"/>
          <w:sz w:val="24"/>
          <w:szCs w:val="24"/>
        </w:rPr>
        <w:t xml:space="preserve">En els darrers deu anys, la nostra societat ha patit l’impacte negatiu de diverses </w:t>
      </w:r>
      <w:r w:rsidR="00C21A65" w:rsidRPr="0053186F">
        <w:rPr>
          <w:rFonts w:ascii="Arial" w:hAnsi="Arial" w:cs="Arial"/>
          <w:color w:val="000000" w:themeColor="text1"/>
          <w:sz w:val="24"/>
          <w:szCs w:val="24"/>
        </w:rPr>
        <w:t xml:space="preserve">crisis </w:t>
      </w:r>
      <w:r w:rsidRPr="0053186F">
        <w:rPr>
          <w:rFonts w:ascii="Arial" w:hAnsi="Arial" w:cs="Arial"/>
          <w:color w:val="000000" w:themeColor="text1"/>
          <w:sz w:val="24"/>
          <w:szCs w:val="24"/>
        </w:rPr>
        <w:t xml:space="preserve">que han requerit modificacions legislatives i pressupostàries </w:t>
      </w:r>
      <w:r w:rsidRPr="00C74066">
        <w:rPr>
          <w:rFonts w:ascii="Arial" w:hAnsi="Arial" w:cs="Arial"/>
          <w:i/>
          <w:color w:val="000000" w:themeColor="text1"/>
          <w:sz w:val="24"/>
          <w:szCs w:val="24"/>
        </w:rPr>
        <w:t>ad</w:t>
      </w:r>
      <w:r w:rsidR="00EA6535" w:rsidRPr="00C74066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r w:rsidRPr="00C74066">
        <w:rPr>
          <w:rFonts w:ascii="Arial" w:hAnsi="Arial" w:cs="Arial"/>
          <w:i/>
          <w:color w:val="000000" w:themeColor="text1"/>
          <w:sz w:val="24"/>
          <w:szCs w:val="24"/>
        </w:rPr>
        <w:t>hoc</w:t>
      </w:r>
      <w:r w:rsidR="00CE0DEA" w:rsidRPr="0053186F">
        <w:rPr>
          <w:rFonts w:ascii="Arial" w:hAnsi="Arial" w:cs="Arial"/>
          <w:color w:val="000000" w:themeColor="text1"/>
          <w:sz w:val="24"/>
          <w:szCs w:val="24"/>
        </w:rPr>
        <w:t>,</w:t>
      </w:r>
      <w:r w:rsidRPr="0053186F">
        <w:rPr>
          <w:rFonts w:ascii="Arial" w:hAnsi="Arial" w:cs="Arial"/>
          <w:color w:val="000000" w:themeColor="text1"/>
          <w:sz w:val="24"/>
          <w:szCs w:val="24"/>
        </w:rPr>
        <w:t xml:space="preserve"> que </w:t>
      </w:r>
      <w:r w:rsidR="00C21A65" w:rsidRPr="0053186F">
        <w:rPr>
          <w:rFonts w:ascii="Arial" w:hAnsi="Arial" w:cs="Arial"/>
          <w:color w:val="000000" w:themeColor="text1"/>
          <w:sz w:val="24"/>
          <w:szCs w:val="24"/>
        </w:rPr>
        <w:t xml:space="preserve">intentaven </w:t>
      </w:r>
      <w:r w:rsidRPr="0053186F">
        <w:rPr>
          <w:rFonts w:ascii="Arial" w:hAnsi="Arial" w:cs="Arial"/>
          <w:color w:val="000000" w:themeColor="text1"/>
          <w:sz w:val="24"/>
          <w:szCs w:val="24"/>
        </w:rPr>
        <w:t>minimitzar el seu impacte en el dia a dia de la nostra ciutadania i assegurar la prestació dels serveis que garanteixin l’estat del benestar d’una manera inclusiva.</w:t>
      </w:r>
    </w:p>
    <w:p w14:paraId="17895365" w14:textId="1DFBE2C7" w:rsidR="00072571" w:rsidRPr="0053186F" w:rsidRDefault="00072571" w:rsidP="00072571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3186F">
        <w:rPr>
          <w:rFonts w:ascii="Arial" w:hAnsi="Arial" w:cs="Arial"/>
          <w:color w:val="000000" w:themeColor="text1"/>
          <w:sz w:val="24"/>
          <w:szCs w:val="24"/>
        </w:rPr>
        <w:t>En aquest sentit, els ens locals hem acumulat en una dècada una legislació lesiva contra l‘autonomia local que es va concretar en la</w:t>
      </w:r>
      <w:r w:rsidR="00EA6535" w:rsidRPr="0053186F">
        <w:rPr>
          <w:rFonts w:ascii="Arial" w:hAnsi="Arial" w:cs="Arial"/>
          <w:color w:val="000000" w:themeColor="text1"/>
          <w:sz w:val="24"/>
          <w:szCs w:val="24"/>
        </w:rPr>
        <w:t xml:space="preserve"> Llei de Racionalització i Sostenibilitat de l’Administració Local (</w:t>
      </w:r>
      <w:r w:rsidRPr="0053186F">
        <w:rPr>
          <w:rFonts w:ascii="Arial" w:hAnsi="Arial" w:cs="Arial"/>
          <w:color w:val="000000" w:themeColor="text1"/>
          <w:sz w:val="24"/>
          <w:szCs w:val="24"/>
        </w:rPr>
        <w:t>LRSAL</w:t>
      </w:r>
      <w:r w:rsidR="00EA6535" w:rsidRPr="0053186F">
        <w:rPr>
          <w:rFonts w:ascii="Arial" w:hAnsi="Arial" w:cs="Arial"/>
          <w:color w:val="000000" w:themeColor="text1"/>
          <w:sz w:val="24"/>
          <w:szCs w:val="24"/>
        </w:rPr>
        <w:t>)</w:t>
      </w:r>
      <w:r w:rsidRPr="0053186F">
        <w:rPr>
          <w:rFonts w:ascii="Arial" w:hAnsi="Arial" w:cs="Arial"/>
          <w:color w:val="000000" w:themeColor="text1"/>
          <w:sz w:val="24"/>
          <w:szCs w:val="24"/>
        </w:rPr>
        <w:t>, la COVID-19 i la guerra d’Ucraïna amb la conseqüent i actual crisi que ha provocat un augment del preu de les matèries primeres i, en general,  l’increment del cost dels serveis i inversions que es donen o s’impulsen des dels ens locals.</w:t>
      </w:r>
    </w:p>
    <w:p w14:paraId="443EB98E" w14:textId="7947249B" w:rsidR="00F54015" w:rsidRPr="0053186F" w:rsidRDefault="00F54015" w:rsidP="00421BE2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3186F">
        <w:rPr>
          <w:rFonts w:ascii="Arial" w:hAnsi="Arial" w:cs="Arial"/>
          <w:color w:val="000000" w:themeColor="text1"/>
          <w:sz w:val="24"/>
          <w:szCs w:val="24"/>
        </w:rPr>
        <w:t>D'altra banda, és necessari remarcar la important disminució d’ingressos que ha representat per a molts ajuntaments la recent reforma de l'impost sobre l'increment del valor dels terrenys urbans. A més, s'ha requerit als ajuntaments el retorn dels ingressos recaptats per aquest impost que estaven subjectes a reclamació als ciutadans afectats.</w:t>
      </w:r>
    </w:p>
    <w:p w14:paraId="7DF80DD1" w14:textId="6B0CBC2E" w:rsidR="00421BE2" w:rsidRPr="0053186F" w:rsidRDefault="00B754F8" w:rsidP="00421BE2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3186F">
        <w:rPr>
          <w:rFonts w:ascii="Arial" w:hAnsi="Arial" w:cs="Arial"/>
          <w:color w:val="000000" w:themeColor="text1"/>
          <w:sz w:val="24"/>
          <w:szCs w:val="24"/>
        </w:rPr>
        <w:t xml:space="preserve">Totes aquestes </w:t>
      </w:r>
      <w:r w:rsidR="0041500A" w:rsidRPr="0053186F">
        <w:rPr>
          <w:rFonts w:ascii="Arial" w:hAnsi="Arial" w:cs="Arial"/>
          <w:color w:val="000000" w:themeColor="text1"/>
          <w:sz w:val="24"/>
          <w:szCs w:val="24"/>
        </w:rPr>
        <w:t>decisions que s’han pres a</w:t>
      </w:r>
      <w:r w:rsidR="00421BE2" w:rsidRPr="0053186F">
        <w:rPr>
          <w:rFonts w:ascii="Arial" w:hAnsi="Arial" w:cs="Arial"/>
          <w:color w:val="000000" w:themeColor="text1"/>
          <w:sz w:val="24"/>
          <w:szCs w:val="24"/>
        </w:rPr>
        <w:t xml:space="preserve"> nivell Europeu, Estatal i de Catalunya</w:t>
      </w:r>
      <w:r w:rsidR="0041500A" w:rsidRPr="0053186F">
        <w:rPr>
          <w:rFonts w:ascii="Arial" w:hAnsi="Arial" w:cs="Arial"/>
          <w:color w:val="000000" w:themeColor="text1"/>
          <w:sz w:val="24"/>
          <w:szCs w:val="24"/>
        </w:rPr>
        <w:t xml:space="preserve"> han tingut com a destinataris els nostres veïns i veïnes i als ens locals com a gestors a primera línia en la seva aplicació.</w:t>
      </w:r>
    </w:p>
    <w:p w14:paraId="4BCBB51E" w14:textId="6E34CCF3" w:rsidR="00AA73A8" w:rsidRPr="0053186F" w:rsidRDefault="00AA73A8" w:rsidP="00421BE2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3186F">
        <w:rPr>
          <w:rFonts w:ascii="Arial" w:hAnsi="Arial" w:cs="Arial"/>
          <w:color w:val="000000" w:themeColor="text1"/>
          <w:sz w:val="24"/>
          <w:szCs w:val="24"/>
        </w:rPr>
        <w:t>Aquestes circumstàncies ha</w:t>
      </w:r>
      <w:r w:rsidR="00CE0DEA" w:rsidRPr="0053186F">
        <w:rPr>
          <w:rFonts w:ascii="Arial" w:hAnsi="Arial" w:cs="Arial"/>
          <w:color w:val="000000" w:themeColor="text1"/>
          <w:sz w:val="24"/>
          <w:szCs w:val="24"/>
        </w:rPr>
        <w:t>n</w:t>
      </w:r>
      <w:r w:rsidRPr="0053186F">
        <w:rPr>
          <w:rFonts w:ascii="Arial" w:hAnsi="Arial" w:cs="Arial"/>
          <w:color w:val="000000" w:themeColor="text1"/>
          <w:sz w:val="24"/>
          <w:szCs w:val="24"/>
        </w:rPr>
        <w:t xml:space="preserve"> posat a prova la solidesa del sistema de finançament dels ens locals i hem pogut constatar que s’ha agreujat la situació</w:t>
      </w:r>
      <w:r w:rsidR="00CE0DEA" w:rsidRPr="0053186F">
        <w:rPr>
          <w:rFonts w:ascii="Arial" w:hAnsi="Arial" w:cs="Arial"/>
          <w:color w:val="000000" w:themeColor="text1"/>
          <w:sz w:val="24"/>
          <w:szCs w:val="24"/>
        </w:rPr>
        <w:t>,</w:t>
      </w:r>
      <w:r w:rsidRPr="0053186F">
        <w:rPr>
          <w:rFonts w:ascii="Arial" w:hAnsi="Arial" w:cs="Arial"/>
          <w:color w:val="000000" w:themeColor="text1"/>
          <w:sz w:val="24"/>
          <w:szCs w:val="24"/>
        </w:rPr>
        <w:t xml:space="preserve"> que ja era prou precària</w:t>
      </w:r>
      <w:r w:rsidR="00CE0DEA" w:rsidRPr="0053186F">
        <w:rPr>
          <w:rFonts w:ascii="Arial" w:hAnsi="Arial" w:cs="Arial"/>
          <w:color w:val="000000" w:themeColor="text1"/>
          <w:sz w:val="24"/>
          <w:szCs w:val="24"/>
        </w:rPr>
        <w:t>,</w:t>
      </w:r>
      <w:r w:rsidRPr="0053186F">
        <w:rPr>
          <w:rFonts w:ascii="Arial" w:hAnsi="Arial" w:cs="Arial"/>
          <w:color w:val="000000" w:themeColor="text1"/>
          <w:sz w:val="24"/>
          <w:szCs w:val="24"/>
        </w:rPr>
        <w:t xml:space="preserve"> de manca de recursos, </w:t>
      </w:r>
      <w:r w:rsidR="00CE0DEA" w:rsidRPr="0053186F">
        <w:rPr>
          <w:rFonts w:ascii="Arial" w:hAnsi="Arial" w:cs="Arial"/>
          <w:color w:val="000000" w:themeColor="text1"/>
          <w:sz w:val="24"/>
          <w:szCs w:val="24"/>
        </w:rPr>
        <w:t>d’</w:t>
      </w:r>
      <w:r w:rsidRPr="0053186F">
        <w:rPr>
          <w:rFonts w:ascii="Arial" w:hAnsi="Arial" w:cs="Arial"/>
          <w:color w:val="000000" w:themeColor="text1"/>
          <w:sz w:val="24"/>
          <w:szCs w:val="24"/>
        </w:rPr>
        <w:t xml:space="preserve">atribució continuada d’obligacions sense finançament, </w:t>
      </w:r>
      <w:r w:rsidR="00CE0DEA" w:rsidRPr="0053186F">
        <w:rPr>
          <w:rFonts w:ascii="Arial" w:hAnsi="Arial" w:cs="Arial"/>
          <w:color w:val="000000" w:themeColor="text1"/>
          <w:sz w:val="24"/>
          <w:szCs w:val="24"/>
        </w:rPr>
        <w:t>d</w:t>
      </w:r>
      <w:r w:rsidRPr="0053186F">
        <w:rPr>
          <w:rFonts w:ascii="Arial" w:hAnsi="Arial" w:cs="Arial"/>
          <w:color w:val="000000" w:themeColor="text1"/>
          <w:sz w:val="24"/>
          <w:szCs w:val="24"/>
        </w:rPr>
        <w:t>’assumpció del principal esforç en el compliment de les mesures per reduir l’endeutament públic, etc.</w:t>
      </w:r>
    </w:p>
    <w:p w14:paraId="2344A1D5" w14:textId="2004791C" w:rsidR="00FA0E95" w:rsidRPr="0053186F" w:rsidRDefault="00FA0E95" w:rsidP="00421BE2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3186F">
        <w:rPr>
          <w:rFonts w:ascii="Arial" w:hAnsi="Arial" w:cs="Arial"/>
          <w:color w:val="000000" w:themeColor="text1"/>
          <w:sz w:val="24"/>
          <w:szCs w:val="24"/>
        </w:rPr>
        <w:t>L’augment del cost</w:t>
      </w:r>
      <w:r w:rsidR="004C4C0A" w:rsidRPr="0053186F">
        <w:rPr>
          <w:rFonts w:ascii="Arial" w:hAnsi="Arial" w:cs="Arial"/>
          <w:color w:val="000000" w:themeColor="text1"/>
          <w:sz w:val="24"/>
          <w:szCs w:val="24"/>
        </w:rPr>
        <w:t xml:space="preserve"> de les matèries primeres</w:t>
      </w:r>
      <w:r w:rsidRPr="0053186F">
        <w:rPr>
          <w:rFonts w:ascii="Arial" w:hAnsi="Arial" w:cs="Arial"/>
          <w:color w:val="000000" w:themeColor="text1"/>
          <w:sz w:val="24"/>
          <w:szCs w:val="24"/>
        </w:rPr>
        <w:t xml:space="preserve"> ha repercutit en les adjudicacions i en els complements que han comportat</w:t>
      </w:r>
      <w:r w:rsidR="004C4C0A" w:rsidRPr="0053186F">
        <w:rPr>
          <w:rFonts w:ascii="Arial" w:hAnsi="Arial" w:cs="Arial"/>
          <w:color w:val="000000" w:themeColor="text1"/>
          <w:sz w:val="24"/>
          <w:szCs w:val="24"/>
        </w:rPr>
        <w:t xml:space="preserve"> la seva execució. Molts dels projectes que s’han vist afectats estan vinculats a subvencions d’altres administracions, que no s’han augmentat, assumint els ens locals directament el </w:t>
      </w:r>
      <w:r w:rsidR="00CE0DEA" w:rsidRPr="0053186F">
        <w:rPr>
          <w:rFonts w:ascii="Arial" w:hAnsi="Arial" w:cs="Arial"/>
          <w:color w:val="000000" w:themeColor="text1"/>
          <w:sz w:val="24"/>
          <w:szCs w:val="24"/>
        </w:rPr>
        <w:t>sobre cost</w:t>
      </w:r>
      <w:r w:rsidR="00664416" w:rsidRPr="0053186F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20B5021D" w14:textId="35929A81" w:rsidR="00AA73A8" w:rsidRPr="0053186F" w:rsidRDefault="00AA73A8" w:rsidP="00421BE2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3186F">
        <w:rPr>
          <w:rFonts w:ascii="Arial" w:hAnsi="Arial" w:cs="Arial"/>
          <w:color w:val="000000" w:themeColor="text1"/>
          <w:sz w:val="24"/>
          <w:szCs w:val="24"/>
        </w:rPr>
        <w:t>Els ens locals de Catalunya h</w:t>
      </w:r>
      <w:r w:rsidR="00CE0DEA" w:rsidRPr="0053186F">
        <w:rPr>
          <w:rFonts w:ascii="Arial" w:hAnsi="Arial" w:cs="Arial"/>
          <w:color w:val="000000" w:themeColor="text1"/>
          <w:sz w:val="24"/>
          <w:szCs w:val="24"/>
        </w:rPr>
        <w:t>em</w:t>
      </w:r>
      <w:r w:rsidRPr="0053186F">
        <w:rPr>
          <w:rFonts w:ascii="Arial" w:hAnsi="Arial" w:cs="Arial"/>
          <w:color w:val="000000" w:themeColor="text1"/>
          <w:sz w:val="24"/>
          <w:szCs w:val="24"/>
        </w:rPr>
        <w:t xml:space="preserve"> hagut de recórrer a les poques figures impositives que disposem per a fer front a aquestes circumstàncies. La resposta del legislador ha estat inexistent i els Governs a nivell Europeu, Estatal</w:t>
      </w:r>
      <w:r w:rsidR="00B12011" w:rsidRPr="0053186F">
        <w:rPr>
          <w:rFonts w:ascii="Arial" w:hAnsi="Arial" w:cs="Arial"/>
          <w:color w:val="000000" w:themeColor="text1"/>
          <w:sz w:val="24"/>
          <w:szCs w:val="24"/>
        </w:rPr>
        <w:t xml:space="preserve"> o Català</w:t>
      </w:r>
      <w:r w:rsidR="00072571" w:rsidRPr="0053186F">
        <w:rPr>
          <w:rFonts w:ascii="Arial" w:hAnsi="Arial" w:cs="Arial"/>
          <w:color w:val="000000" w:themeColor="text1"/>
          <w:sz w:val="24"/>
          <w:szCs w:val="24"/>
        </w:rPr>
        <w:t xml:space="preserve"> que han incomplert respectivament la Carta d’autonomia Local, la Constitució i l’Estatut de Catalunya que obligava a l’aprovació d’una llei de finances locals,</w:t>
      </w:r>
      <w:r w:rsidRPr="0053186F">
        <w:rPr>
          <w:rFonts w:ascii="Arial" w:hAnsi="Arial" w:cs="Arial"/>
          <w:color w:val="000000" w:themeColor="text1"/>
          <w:sz w:val="24"/>
          <w:szCs w:val="24"/>
        </w:rPr>
        <w:t xml:space="preserve"> han habilitat mesures restrictives pel deute</w:t>
      </w:r>
      <w:r w:rsidR="001F1E50" w:rsidRPr="0053186F">
        <w:rPr>
          <w:rFonts w:ascii="Arial" w:hAnsi="Arial" w:cs="Arial"/>
          <w:color w:val="000000" w:themeColor="text1"/>
          <w:sz w:val="24"/>
          <w:szCs w:val="24"/>
        </w:rPr>
        <w:t>,</w:t>
      </w:r>
      <w:r w:rsidR="00D53BAD" w:rsidRPr="0053186F">
        <w:rPr>
          <w:rFonts w:ascii="Arial" w:hAnsi="Arial" w:cs="Arial"/>
          <w:color w:val="000000" w:themeColor="text1"/>
          <w:sz w:val="24"/>
          <w:szCs w:val="24"/>
        </w:rPr>
        <w:t xml:space="preserve"> d’una banda</w:t>
      </w:r>
      <w:r w:rsidR="001F1E50" w:rsidRPr="0053186F">
        <w:rPr>
          <w:rFonts w:ascii="Arial" w:hAnsi="Arial" w:cs="Arial"/>
          <w:color w:val="000000" w:themeColor="text1"/>
          <w:sz w:val="24"/>
          <w:szCs w:val="24"/>
        </w:rPr>
        <w:t>,</w:t>
      </w:r>
      <w:r w:rsidRPr="0053186F">
        <w:rPr>
          <w:rFonts w:ascii="Arial" w:hAnsi="Arial" w:cs="Arial"/>
          <w:color w:val="000000" w:themeColor="text1"/>
          <w:sz w:val="24"/>
          <w:szCs w:val="24"/>
        </w:rPr>
        <w:t xml:space="preserve"> i </w:t>
      </w:r>
      <w:r w:rsidR="00D53BAD" w:rsidRPr="0053186F">
        <w:rPr>
          <w:rFonts w:ascii="Arial" w:hAnsi="Arial" w:cs="Arial"/>
          <w:color w:val="000000" w:themeColor="text1"/>
          <w:sz w:val="24"/>
          <w:szCs w:val="24"/>
        </w:rPr>
        <w:t xml:space="preserve">a </w:t>
      </w:r>
      <w:r w:rsidRPr="0053186F">
        <w:rPr>
          <w:rFonts w:ascii="Arial" w:hAnsi="Arial" w:cs="Arial"/>
          <w:color w:val="000000" w:themeColor="text1"/>
          <w:sz w:val="24"/>
          <w:szCs w:val="24"/>
        </w:rPr>
        <w:t xml:space="preserve">subvencions </w:t>
      </w:r>
      <w:r w:rsidRPr="0053186F">
        <w:rPr>
          <w:rFonts w:ascii="Arial" w:hAnsi="Arial" w:cs="Arial"/>
          <w:color w:val="000000" w:themeColor="text1"/>
          <w:sz w:val="24"/>
          <w:szCs w:val="24"/>
        </w:rPr>
        <w:lastRenderedPageBreak/>
        <w:t>conjunturals que, en cap ca</w:t>
      </w:r>
      <w:r w:rsidR="00D53BAD" w:rsidRPr="0053186F">
        <w:rPr>
          <w:rFonts w:ascii="Arial" w:hAnsi="Arial" w:cs="Arial"/>
          <w:color w:val="000000" w:themeColor="text1"/>
          <w:sz w:val="24"/>
          <w:szCs w:val="24"/>
        </w:rPr>
        <w:t>s</w:t>
      </w:r>
      <w:r w:rsidRPr="0053186F">
        <w:rPr>
          <w:rFonts w:ascii="Arial" w:hAnsi="Arial" w:cs="Arial"/>
          <w:color w:val="000000" w:themeColor="text1"/>
          <w:sz w:val="24"/>
          <w:szCs w:val="24"/>
        </w:rPr>
        <w:t>, solucionen el dèficit estructural de finançament dels ens locals</w:t>
      </w:r>
      <w:r w:rsidR="00D53BAD" w:rsidRPr="0053186F">
        <w:rPr>
          <w:rFonts w:ascii="Arial" w:hAnsi="Arial" w:cs="Arial"/>
          <w:color w:val="000000" w:themeColor="text1"/>
          <w:sz w:val="24"/>
          <w:szCs w:val="24"/>
        </w:rPr>
        <w:t xml:space="preserve"> i a una distribució dels ingressos que no es correspon amb aquestes obligacions. </w:t>
      </w:r>
    </w:p>
    <w:p w14:paraId="1AE76137" w14:textId="1632F22B" w:rsidR="00664416" w:rsidRPr="0053186F" w:rsidRDefault="00CE0DEA" w:rsidP="00421BE2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3186F">
        <w:rPr>
          <w:rFonts w:ascii="Arial" w:hAnsi="Arial" w:cs="Arial"/>
          <w:color w:val="000000" w:themeColor="text1"/>
          <w:sz w:val="24"/>
          <w:szCs w:val="24"/>
        </w:rPr>
        <w:t>A més,</w:t>
      </w:r>
      <w:r w:rsidR="002F7D53" w:rsidRPr="0053186F">
        <w:rPr>
          <w:rFonts w:ascii="Arial" w:hAnsi="Arial" w:cs="Arial"/>
          <w:color w:val="000000" w:themeColor="text1"/>
          <w:sz w:val="24"/>
          <w:szCs w:val="24"/>
        </w:rPr>
        <w:t xml:space="preserve"> cal abordar de forma definitiva un finançament </w:t>
      </w:r>
      <w:r w:rsidR="00083FC2" w:rsidRPr="0053186F">
        <w:rPr>
          <w:rFonts w:ascii="Arial" w:hAnsi="Arial" w:cs="Arial"/>
          <w:color w:val="000000" w:themeColor="text1"/>
          <w:sz w:val="24"/>
          <w:szCs w:val="24"/>
        </w:rPr>
        <w:t xml:space="preserve">dels diferents territoris de l’Estat </w:t>
      </w:r>
      <w:r w:rsidR="002F7D53" w:rsidRPr="0053186F">
        <w:rPr>
          <w:rFonts w:ascii="Arial" w:hAnsi="Arial" w:cs="Arial"/>
          <w:color w:val="000000" w:themeColor="text1"/>
          <w:sz w:val="24"/>
          <w:szCs w:val="24"/>
        </w:rPr>
        <w:t xml:space="preserve">més transparent i just, que </w:t>
      </w:r>
      <w:r w:rsidR="00083FC2" w:rsidRPr="0053186F">
        <w:rPr>
          <w:rFonts w:ascii="Arial" w:hAnsi="Arial" w:cs="Arial"/>
          <w:color w:val="000000" w:themeColor="text1"/>
          <w:sz w:val="24"/>
          <w:szCs w:val="24"/>
        </w:rPr>
        <w:t xml:space="preserve">acabi amb </w:t>
      </w:r>
      <w:r w:rsidR="002F7D53" w:rsidRPr="0053186F">
        <w:rPr>
          <w:rFonts w:ascii="Arial" w:hAnsi="Arial" w:cs="Arial"/>
          <w:color w:val="000000" w:themeColor="text1"/>
          <w:sz w:val="24"/>
          <w:szCs w:val="24"/>
        </w:rPr>
        <w:t xml:space="preserve">l’actual </w:t>
      </w:r>
      <w:r w:rsidR="00664416" w:rsidRPr="0053186F">
        <w:rPr>
          <w:rFonts w:ascii="Arial" w:hAnsi="Arial" w:cs="Arial"/>
          <w:color w:val="000000" w:themeColor="text1"/>
          <w:sz w:val="24"/>
          <w:szCs w:val="24"/>
        </w:rPr>
        <w:t>dèficit fiscal</w:t>
      </w:r>
      <w:r w:rsidR="00B754F8" w:rsidRPr="0053186F">
        <w:rPr>
          <w:rFonts w:ascii="Arial" w:hAnsi="Arial" w:cs="Arial"/>
          <w:color w:val="000000" w:themeColor="text1"/>
          <w:sz w:val="24"/>
          <w:szCs w:val="24"/>
        </w:rPr>
        <w:t xml:space="preserve"> de Catalunya,</w:t>
      </w:r>
      <w:r w:rsidR="00664416" w:rsidRPr="0053186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754F8" w:rsidRPr="0053186F">
        <w:rPr>
          <w:rFonts w:ascii="Arial" w:hAnsi="Arial" w:cs="Arial"/>
          <w:color w:val="000000" w:themeColor="text1"/>
          <w:sz w:val="24"/>
          <w:szCs w:val="24"/>
        </w:rPr>
        <w:t>que</w:t>
      </w:r>
      <w:r w:rsidR="00664416" w:rsidRPr="0053186F">
        <w:rPr>
          <w:rFonts w:ascii="Arial" w:hAnsi="Arial" w:cs="Arial"/>
          <w:color w:val="000000" w:themeColor="text1"/>
          <w:sz w:val="24"/>
          <w:szCs w:val="24"/>
        </w:rPr>
        <w:t xml:space="preserve"> és un greuge afegit per la ciutadania. </w:t>
      </w:r>
    </w:p>
    <w:p w14:paraId="2C53AE77" w14:textId="064E98CA" w:rsidR="00CE0DEA" w:rsidRPr="0053186F" w:rsidRDefault="00664416" w:rsidP="00421BE2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3186F">
        <w:rPr>
          <w:rFonts w:ascii="Arial" w:hAnsi="Arial" w:cs="Arial"/>
          <w:color w:val="000000" w:themeColor="text1"/>
          <w:sz w:val="24"/>
          <w:szCs w:val="24"/>
        </w:rPr>
        <w:t xml:space="preserve">Estem posant al límit la pressió fiscal a la </w:t>
      </w:r>
      <w:r w:rsidR="001F1E50" w:rsidRPr="0053186F">
        <w:rPr>
          <w:rFonts w:ascii="Arial" w:hAnsi="Arial" w:cs="Arial"/>
          <w:color w:val="000000" w:themeColor="text1"/>
          <w:sz w:val="24"/>
          <w:szCs w:val="24"/>
        </w:rPr>
        <w:t xml:space="preserve">qual </w:t>
      </w:r>
      <w:r w:rsidRPr="0053186F">
        <w:rPr>
          <w:rFonts w:ascii="Arial" w:hAnsi="Arial" w:cs="Arial"/>
          <w:color w:val="000000" w:themeColor="text1"/>
          <w:sz w:val="24"/>
          <w:szCs w:val="24"/>
        </w:rPr>
        <w:t xml:space="preserve">estan sotmesos els </w:t>
      </w:r>
      <w:r w:rsidR="00CE0DEA" w:rsidRPr="0053186F">
        <w:rPr>
          <w:rFonts w:ascii="Arial" w:hAnsi="Arial" w:cs="Arial"/>
          <w:color w:val="000000" w:themeColor="text1"/>
          <w:sz w:val="24"/>
          <w:szCs w:val="24"/>
        </w:rPr>
        <w:t xml:space="preserve">nostres </w:t>
      </w:r>
      <w:r w:rsidR="00C9412C" w:rsidRPr="0053186F">
        <w:rPr>
          <w:rFonts w:ascii="Arial" w:hAnsi="Arial" w:cs="Arial"/>
          <w:color w:val="000000" w:themeColor="text1"/>
          <w:sz w:val="24"/>
          <w:szCs w:val="24"/>
        </w:rPr>
        <w:t>con</w:t>
      </w:r>
      <w:r w:rsidR="00CE0DEA" w:rsidRPr="0053186F">
        <w:rPr>
          <w:rFonts w:ascii="Arial" w:hAnsi="Arial" w:cs="Arial"/>
          <w:color w:val="000000" w:themeColor="text1"/>
          <w:sz w:val="24"/>
          <w:szCs w:val="24"/>
        </w:rPr>
        <w:t>ciutadans, en una etapa de crisi socioeconòmica continuada</w:t>
      </w:r>
      <w:r w:rsidRPr="0053186F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2A2F41BF" w14:textId="545ABE56" w:rsidR="00AA73A8" w:rsidRPr="0053186F" w:rsidRDefault="00AA73A8" w:rsidP="00421BE2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3186F">
        <w:rPr>
          <w:rFonts w:ascii="Arial" w:hAnsi="Arial" w:cs="Arial"/>
          <w:color w:val="000000" w:themeColor="text1"/>
          <w:sz w:val="24"/>
          <w:szCs w:val="24"/>
        </w:rPr>
        <w:t>El repartiment entre les diferents administracions que es fa per part de l’Estat</w:t>
      </w:r>
      <w:r w:rsidR="00FA0E95" w:rsidRPr="0053186F">
        <w:rPr>
          <w:rFonts w:ascii="Arial" w:hAnsi="Arial" w:cs="Arial"/>
          <w:color w:val="000000" w:themeColor="text1"/>
          <w:sz w:val="24"/>
          <w:szCs w:val="24"/>
        </w:rPr>
        <w:t xml:space="preserve"> de</w:t>
      </w:r>
      <w:r w:rsidR="00CE0DEA" w:rsidRPr="0053186F">
        <w:rPr>
          <w:rFonts w:ascii="Arial" w:hAnsi="Arial" w:cs="Arial"/>
          <w:color w:val="000000" w:themeColor="text1"/>
          <w:sz w:val="24"/>
          <w:szCs w:val="24"/>
        </w:rPr>
        <w:t>ls tributs</w:t>
      </w:r>
      <w:r w:rsidR="006F1D88" w:rsidRPr="0053186F">
        <w:rPr>
          <w:rFonts w:ascii="Arial" w:hAnsi="Arial" w:cs="Arial"/>
          <w:color w:val="000000" w:themeColor="text1"/>
          <w:sz w:val="24"/>
          <w:szCs w:val="24"/>
        </w:rPr>
        <w:t xml:space="preserve"> i dels ingressos</w:t>
      </w:r>
      <w:r w:rsidR="00FA0E95" w:rsidRPr="0053186F">
        <w:rPr>
          <w:rFonts w:ascii="Arial" w:hAnsi="Arial" w:cs="Arial"/>
          <w:color w:val="000000" w:themeColor="text1"/>
          <w:sz w:val="24"/>
          <w:szCs w:val="24"/>
        </w:rPr>
        <w:t xml:space="preserve">, no es correspon </w:t>
      </w:r>
      <w:r w:rsidR="004C4C0A" w:rsidRPr="0053186F">
        <w:rPr>
          <w:rFonts w:ascii="Arial" w:hAnsi="Arial" w:cs="Arial"/>
          <w:color w:val="000000" w:themeColor="text1"/>
          <w:sz w:val="24"/>
          <w:szCs w:val="24"/>
        </w:rPr>
        <w:t>a</w:t>
      </w:r>
      <w:r w:rsidR="00FA0E95" w:rsidRPr="0053186F">
        <w:rPr>
          <w:rFonts w:ascii="Arial" w:hAnsi="Arial" w:cs="Arial"/>
          <w:color w:val="000000" w:themeColor="text1"/>
          <w:sz w:val="24"/>
          <w:szCs w:val="24"/>
        </w:rPr>
        <w:t xml:space="preserve"> les competències i responsabilitats que actualment tenen els ens locals respecte</w:t>
      </w:r>
      <w:r w:rsidR="001F1E50" w:rsidRPr="0053186F">
        <w:rPr>
          <w:rFonts w:ascii="Arial" w:hAnsi="Arial" w:cs="Arial"/>
          <w:color w:val="000000" w:themeColor="text1"/>
          <w:sz w:val="24"/>
          <w:szCs w:val="24"/>
        </w:rPr>
        <w:t xml:space="preserve"> a</w:t>
      </w:r>
      <w:r w:rsidR="00FA0E95" w:rsidRPr="0053186F">
        <w:rPr>
          <w:rFonts w:ascii="Arial" w:hAnsi="Arial" w:cs="Arial"/>
          <w:color w:val="000000" w:themeColor="text1"/>
          <w:sz w:val="24"/>
          <w:szCs w:val="24"/>
        </w:rPr>
        <w:t xml:space="preserve"> les altres administracions.</w:t>
      </w:r>
      <w:r w:rsidR="00664416" w:rsidRPr="0053186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4180710F" w14:textId="0BC96610" w:rsidR="006F1D88" w:rsidRDefault="004C4C0A" w:rsidP="00421BE2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3186F">
        <w:rPr>
          <w:rFonts w:ascii="Arial" w:hAnsi="Arial" w:cs="Arial"/>
          <w:color w:val="000000" w:themeColor="text1"/>
          <w:sz w:val="24"/>
          <w:szCs w:val="24"/>
        </w:rPr>
        <w:t xml:space="preserve">És per a tot això, que </w:t>
      </w:r>
      <w:r w:rsidRPr="00C74066">
        <w:rPr>
          <w:rFonts w:ascii="Arial" w:hAnsi="Arial" w:cs="Arial"/>
          <w:color w:val="000000" w:themeColor="text1"/>
          <w:sz w:val="24"/>
          <w:szCs w:val="24"/>
        </w:rPr>
        <w:t>l’Ajuntament (</w:t>
      </w:r>
      <w:r w:rsidRPr="00C74066">
        <w:rPr>
          <w:rFonts w:ascii="Arial" w:hAnsi="Arial" w:cs="Arial"/>
          <w:i/>
          <w:color w:val="000000" w:themeColor="text1"/>
          <w:sz w:val="24"/>
          <w:szCs w:val="24"/>
        </w:rPr>
        <w:t>Diputació, Consell Comarcal, EMD</w:t>
      </w:r>
      <w:r w:rsidRPr="00C74066">
        <w:rPr>
          <w:rFonts w:ascii="Arial" w:hAnsi="Arial" w:cs="Arial"/>
          <w:color w:val="000000" w:themeColor="text1"/>
          <w:sz w:val="24"/>
          <w:szCs w:val="24"/>
        </w:rPr>
        <w:t>)</w:t>
      </w:r>
      <w:r w:rsidR="00C74066" w:rsidRPr="00C74066">
        <w:rPr>
          <w:rFonts w:ascii="Arial" w:hAnsi="Arial" w:cs="Arial"/>
          <w:color w:val="000000" w:themeColor="text1"/>
          <w:sz w:val="24"/>
          <w:szCs w:val="24"/>
        </w:rPr>
        <w:t xml:space="preserve"> .</w:t>
      </w:r>
      <w:r w:rsidR="00C74066">
        <w:rPr>
          <w:rFonts w:ascii="Arial" w:hAnsi="Arial" w:cs="Arial"/>
          <w:color w:val="000000" w:themeColor="text1"/>
          <w:sz w:val="24"/>
          <w:szCs w:val="24"/>
        </w:rPr>
        <w:t>...........</w:t>
      </w:r>
      <w:r w:rsidR="00C74066" w:rsidRPr="00C74066">
        <w:rPr>
          <w:rFonts w:ascii="Arial" w:hAnsi="Arial" w:cs="Arial"/>
          <w:color w:val="000000" w:themeColor="text1"/>
          <w:sz w:val="24"/>
          <w:szCs w:val="24"/>
        </w:rPr>
        <w:t>.......</w:t>
      </w:r>
      <w:r w:rsidRPr="00C7406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C74066">
        <w:rPr>
          <w:rFonts w:ascii="Arial" w:hAnsi="Arial" w:cs="Arial"/>
          <w:i/>
          <w:color w:val="000000" w:themeColor="text1"/>
          <w:sz w:val="24"/>
          <w:szCs w:val="24"/>
        </w:rPr>
        <w:t>nom de l’ens local</w:t>
      </w:r>
      <w:r w:rsidR="00C74066">
        <w:rPr>
          <w:rFonts w:ascii="Arial" w:hAnsi="Arial" w:cs="Arial"/>
          <w:color w:val="000000" w:themeColor="text1"/>
          <w:sz w:val="24"/>
          <w:szCs w:val="24"/>
        </w:rPr>
        <w:t>.............</w:t>
      </w:r>
      <w:r w:rsidRPr="0053186F">
        <w:rPr>
          <w:rFonts w:ascii="Arial" w:hAnsi="Arial" w:cs="Arial"/>
          <w:color w:val="000000" w:themeColor="text1"/>
          <w:sz w:val="24"/>
          <w:szCs w:val="24"/>
        </w:rPr>
        <w:t xml:space="preserve">, proposa l’aprovació de la present moció, amb els següents </w:t>
      </w:r>
    </w:p>
    <w:p w14:paraId="485D300E" w14:textId="77777777" w:rsidR="00C74066" w:rsidRPr="0053186F" w:rsidRDefault="00C74066" w:rsidP="00421BE2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396134D" w14:textId="34132404" w:rsidR="004C4C0A" w:rsidRDefault="006F1D88" w:rsidP="00421BE2">
      <w:pPr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53186F">
        <w:rPr>
          <w:rFonts w:ascii="Arial" w:hAnsi="Arial" w:cs="Arial"/>
          <w:b/>
          <w:bCs/>
          <w:color w:val="000000" w:themeColor="text1"/>
          <w:sz w:val="24"/>
          <w:szCs w:val="24"/>
        </w:rPr>
        <w:t>ACORDS:</w:t>
      </w:r>
    </w:p>
    <w:p w14:paraId="5D59803F" w14:textId="77777777" w:rsidR="00C74066" w:rsidRPr="0053186F" w:rsidRDefault="00C74066" w:rsidP="00421BE2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49343EA" w14:textId="5BD45120" w:rsidR="004C4C0A" w:rsidRDefault="004C4C0A" w:rsidP="00421BE2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3186F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Primer.- </w:t>
      </w:r>
      <w:r w:rsidR="00072571" w:rsidRPr="0053186F">
        <w:rPr>
          <w:rFonts w:ascii="Arial" w:hAnsi="Arial" w:cs="Arial"/>
          <w:color w:val="000000" w:themeColor="text1"/>
          <w:sz w:val="24"/>
          <w:szCs w:val="24"/>
        </w:rPr>
        <w:t>Instar e</w:t>
      </w:r>
      <w:r w:rsidRPr="0053186F">
        <w:rPr>
          <w:rFonts w:ascii="Arial" w:hAnsi="Arial" w:cs="Arial"/>
          <w:color w:val="000000" w:themeColor="text1"/>
          <w:sz w:val="24"/>
          <w:szCs w:val="24"/>
        </w:rPr>
        <w:t xml:space="preserve">l Congrés, </w:t>
      </w:r>
      <w:r w:rsidR="00EA6535" w:rsidRPr="0053186F">
        <w:rPr>
          <w:rFonts w:ascii="Arial" w:hAnsi="Arial" w:cs="Arial"/>
          <w:color w:val="000000" w:themeColor="text1"/>
          <w:sz w:val="24"/>
          <w:szCs w:val="24"/>
        </w:rPr>
        <w:t>e</w:t>
      </w:r>
      <w:r w:rsidRPr="0053186F">
        <w:rPr>
          <w:rFonts w:ascii="Arial" w:hAnsi="Arial" w:cs="Arial"/>
          <w:color w:val="000000" w:themeColor="text1"/>
          <w:sz w:val="24"/>
          <w:szCs w:val="24"/>
        </w:rPr>
        <w:t xml:space="preserve">l Senat, </w:t>
      </w:r>
      <w:r w:rsidR="00EA6535" w:rsidRPr="0053186F">
        <w:rPr>
          <w:rFonts w:ascii="Arial" w:hAnsi="Arial" w:cs="Arial"/>
          <w:color w:val="000000" w:themeColor="text1"/>
          <w:sz w:val="24"/>
          <w:szCs w:val="24"/>
        </w:rPr>
        <w:t>e</w:t>
      </w:r>
      <w:r w:rsidRPr="0053186F">
        <w:rPr>
          <w:rFonts w:ascii="Arial" w:hAnsi="Arial" w:cs="Arial"/>
          <w:color w:val="000000" w:themeColor="text1"/>
          <w:sz w:val="24"/>
          <w:szCs w:val="24"/>
        </w:rPr>
        <w:t xml:space="preserve">l Parlament de Catalunya i </w:t>
      </w:r>
      <w:r w:rsidR="00EA6535" w:rsidRPr="0053186F">
        <w:rPr>
          <w:rFonts w:ascii="Arial" w:hAnsi="Arial" w:cs="Arial"/>
          <w:color w:val="000000" w:themeColor="text1"/>
          <w:sz w:val="24"/>
          <w:szCs w:val="24"/>
        </w:rPr>
        <w:t>e</w:t>
      </w:r>
      <w:r w:rsidRPr="0053186F">
        <w:rPr>
          <w:rFonts w:ascii="Arial" w:hAnsi="Arial" w:cs="Arial"/>
          <w:color w:val="000000" w:themeColor="text1"/>
          <w:sz w:val="24"/>
          <w:szCs w:val="24"/>
        </w:rPr>
        <w:t>ls Governs de l’Estat i de la Generalitat, a una reforma estructural del finançament dels ens locals</w:t>
      </w:r>
      <w:r w:rsidR="00C177A3" w:rsidRPr="0053186F">
        <w:rPr>
          <w:rFonts w:ascii="Arial" w:hAnsi="Arial" w:cs="Arial"/>
          <w:color w:val="000000" w:themeColor="text1"/>
          <w:sz w:val="24"/>
          <w:szCs w:val="24"/>
        </w:rPr>
        <w:t xml:space="preserve"> que </w:t>
      </w:r>
      <w:r w:rsidR="00E92AB6" w:rsidRPr="0053186F">
        <w:rPr>
          <w:rFonts w:ascii="Arial" w:hAnsi="Arial" w:cs="Arial"/>
          <w:color w:val="000000" w:themeColor="text1"/>
          <w:sz w:val="24"/>
          <w:szCs w:val="24"/>
        </w:rPr>
        <w:t>asseguri</w:t>
      </w:r>
      <w:r w:rsidR="00C177A3" w:rsidRPr="0053186F">
        <w:rPr>
          <w:rFonts w:ascii="Arial" w:hAnsi="Arial" w:cs="Arial"/>
          <w:color w:val="000000" w:themeColor="text1"/>
          <w:sz w:val="24"/>
          <w:szCs w:val="24"/>
        </w:rPr>
        <w:t xml:space="preserve"> el compliment del principi de suficiència </w:t>
      </w:r>
      <w:r w:rsidR="00E92AB6" w:rsidRPr="0053186F">
        <w:rPr>
          <w:rFonts w:ascii="Arial" w:hAnsi="Arial" w:cs="Arial"/>
          <w:color w:val="000000" w:themeColor="text1"/>
          <w:sz w:val="24"/>
          <w:szCs w:val="24"/>
        </w:rPr>
        <w:t>financera.</w:t>
      </w:r>
    </w:p>
    <w:p w14:paraId="7B391695" w14:textId="77777777" w:rsidR="00C74066" w:rsidRPr="0053186F" w:rsidRDefault="00C74066" w:rsidP="00421BE2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689BB06" w14:textId="0509C303" w:rsidR="006F1D88" w:rsidRDefault="004C4C0A" w:rsidP="00421BE2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3186F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Segon.- </w:t>
      </w:r>
      <w:r w:rsidRPr="0053186F">
        <w:rPr>
          <w:rFonts w:ascii="Arial" w:hAnsi="Arial" w:cs="Arial"/>
          <w:color w:val="000000" w:themeColor="text1"/>
          <w:sz w:val="24"/>
          <w:szCs w:val="24"/>
        </w:rPr>
        <w:t>Impulsar una taula de negociació</w:t>
      </w:r>
      <w:r w:rsidR="00C749AD" w:rsidRPr="0053186F">
        <w:rPr>
          <w:rFonts w:ascii="Arial" w:hAnsi="Arial" w:cs="Arial"/>
          <w:color w:val="000000" w:themeColor="text1"/>
          <w:sz w:val="24"/>
          <w:szCs w:val="24"/>
        </w:rPr>
        <w:t xml:space="preserve"> amb la Generalitat</w:t>
      </w:r>
      <w:r w:rsidR="001F1E50" w:rsidRPr="0053186F">
        <w:rPr>
          <w:rFonts w:ascii="Arial" w:hAnsi="Arial" w:cs="Arial"/>
          <w:color w:val="000000" w:themeColor="text1"/>
          <w:sz w:val="24"/>
          <w:szCs w:val="24"/>
        </w:rPr>
        <w:t>,</w:t>
      </w:r>
      <w:r w:rsidR="00C749AD" w:rsidRPr="0053186F">
        <w:rPr>
          <w:rFonts w:ascii="Arial" w:hAnsi="Arial" w:cs="Arial"/>
          <w:color w:val="000000" w:themeColor="text1"/>
          <w:sz w:val="24"/>
          <w:szCs w:val="24"/>
        </w:rPr>
        <w:t xml:space="preserve"> per una banda</w:t>
      </w:r>
      <w:r w:rsidR="00C74066">
        <w:rPr>
          <w:rFonts w:ascii="Arial" w:hAnsi="Arial" w:cs="Arial"/>
          <w:color w:val="000000" w:themeColor="text1"/>
          <w:sz w:val="24"/>
          <w:szCs w:val="24"/>
        </w:rPr>
        <w:t>,</w:t>
      </w:r>
      <w:r w:rsidR="00C749AD" w:rsidRPr="0053186F">
        <w:rPr>
          <w:rFonts w:ascii="Arial" w:hAnsi="Arial" w:cs="Arial"/>
          <w:strike/>
          <w:color w:val="000000" w:themeColor="text1"/>
          <w:sz w:val="24"/>
          <w:szCs w:val="24"/>
          <w:u w:val="double"/>
        </w:rPr>
        <w:t xml:space="preserve"> </w:t>
      </w:r>
      <w:r w:rsidR="00C749AD" w:rsidRPr="0053186F">
        <w:rPr>
          <w:rFonts w:ascii="Arial" w:hAnsi="Arial" w:cs="Arial"/>
          <w:color w:val="000000" w:themeColor="text1"/>
          <w:sz w:val="24"/>
          <w:szCs w:val="24"/>
        </w:rPr>
        <w:t>amb</w:t>
      </w:r>
      <w:r w:rsidRPr="0053186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177A3" w:rsidRPr="0053186F">
        <w:rPr>
          <w:rFonts w:ascii="Arial" w:hAnsi="Arial" w:cs="Arial"/>
          <w:color w:val="000000" w:themeColor="text1"/>
          <w:sz w:val="24"/>
          <w:szCs w:val="24"/>
        </w:rPr>
        <w:t>el Govern de l’Estat</w:t>
      </w:r>
      <w:r w:rsidR="00C749AD" w:rsidRPr="0053186F">
        <w:rPr>
          <w:rFonts w:ascii="Arial" w:hAnsi="Arial" w:cs="Arial"/>
          <w:color w:val="000000" w:themeColor="text1"/>
          <w:sz w:val="24"/>
          <w:szCs w:val="24"/>
        </w:rPr>
        <w:t xml:space="preserve"> per una altra,</w:t>
      </w:r>
      <w:r w:rsidR="00E92AB6" w:rsidRPr="0053186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177A3" w:rsidRPr="0053186F">
        <w:rPr>
          <w:rFonts w:ascii="Arial" w:hAnsi="Arial" w:cs="Arial"/>
          <w:color w:val="000000" w:themeColor="text1"/>
          <w:sz w:val="24"/>
          <w:szCs w:val="24"/>
        </w:rPr>
        <w:t>i</w:t>
      </w:r>
      <w:r w:rsidR="001F1E50" w:rsidRPr="0053186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177A3" w:rsidRPr="0053186F">
        <w:rPr>
          <w:rFonts w:ascii="Arial" w:hAnsi="Arial" w:cs="Arial"/>
          <w:color w:val="000000" w:themeColor="text1"/>
          <w:sz w:val="24"/>
          <w:szCs w:val="24"/>
        </w:rPr>
        <w:t>les entitats municipalistes més representatives per establir les bases del nou finançament local.</w:t>
      </w:r>
    </w:p>
    <w:p w14:paraId="628B0774" w14:textId="77777777" w:rsidR="00C74066" w:rsidRPr="0053186F" w:rsidRDefault="00C74066" w:rsidP="00421BE2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FDE8894" w14:textId="171A1972" w:rsidR="006F1D88" w:rsidRDefault="00E92AB6" w:rsidP="00421BE2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3186F">
        <w:rPr>
          <w:rFonts w:ascii="Arial" w:hAnsi="Arial" w:cs="Arial"/>
          <w:b/>
          <w:bCs/>
          <w:color w:val="000000" w:themeColor="text1"/>
          <w:sz w:val="24"/>
          <w:szCs w:val="24"/>
        </w:rPr>
        <w:t>Tercer.-</w:t>
      </w:r>
      <w:r w:rsidRPr="0053186F">
        <w:rPr>
          <w:rFonts w:ascii="Arial" w:hAnsi="Arial" w:cs="Arial"/>
          <w:color w:val="000000" w:themeColor="text1"/>
          <w:sz w:val="24"/>
          <w:szCs w:val="24"/>
        </w:rPr>
        <w:t xml:space="preserve"> Mentre s’acorda el nou sistema de finançament</w:t>
      </w:r>
      <w:r w:rsidR="002F7D53" w:rsidRPr="0053186F">
        <w:rPr>
          <w:rFonts w:ascii="Arial" w:hAnsi="Arial" w:cs="Arial"/>
          <w:color w:val="000000" w:themeColor="text1"/>
          <w:sz w:val="24"/>
          <w:szCs w:val="24"/>
        </w:rPr>
        <w:t xml:space="preserve"> local</w:t>
      </w:r>
      <w:r w:rsidRPr="0053186F">
        <w:rPr>
          <w:rFonts w:ascii="Arial" w:hAnsi="Arial" w:cs="Arial"/>
          <w:color w:val="000000" w:themeColor="text1"/>
          <w:sz w:val="24"/>
          <w:szCs w:val="24"/>
        </w:rPr>
        <w:t xml:space="preserve">, cal habilitar de manera conjuntural un repartiment més equitatiu dels </w:t>
      </w:r>
      <w:r w:rsidR="00A3744D" w:rsidRPr="0053186F">
        <w:rPr>
          <w:rFonts w:ascii="Arial" w:hAnsi="Arial" w:cs="Arial"/>
          <w:color w:val="000000" w:themeColor="text1"/>
          <w:sz w:val="24"/>
          <w:szCs w:val="24"/>
        </w:rPr>
        <w:t xml:space="preserve">tributs i els </w:t>
      </w:r>
      <w:r w:rsidRPr="0053186F">
        <w:rPr>
          <w:rFonts w:ascii="Arial" w:hAnsi="Arial" w:cs="Arial"/>
          <w:color w:val="000000" w:themeColor="text1"/>
          <w:sz w:val="24"/>
          <w:szCs w:val="24"/>
        </w:rPr>
        <w:t>ingressos de l’Estat i que la participació dels ens locals es correspongui amb les seves competències, la prestació de serveis impropis i resolgui la nul·la capacitat del sistema de finançament actual per a donar resposta a les necessitats de la nostra ciutadania</w:t>
      </w:r>
      <w:r w:rsidR="00C74066" w:rsidRPr="00C74066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5F4EE8AE" w14:textId="77777777" w:rsidR="00C74066" w:rsidRPr="00C74066" w:rsidRDefault="00C74066" w:rsidP="00421BE2">
      <w:pPr>
        <w:jc w:val="both"/>
        <w:rPr>
          <w:rFonts w:ascii="Arial" w:hAnsi="Arial" w:cs="Arial"/>
          <w:strike/>
          <w:color w:val="000000" w:themeColor="text1"/>
          <w:sz w:val="24"/>
          <w:szCs w:val="24"/>
        </w:rPr>
      </w:pPr>
    </w:p>
    <w:p w14:paraId="75F9C876" w14:textId="44BAA343" w:rsidR="00664416" w:rsidRDefault="00664416" w:rsidP="00421BE2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3186F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Quart.- </w:t>
      </w:r>
      <w:r w:rsidRPr="0053186F">
        <w:rPr>
          <w:rFonts w:ascii="Arial" w:hAnsi="Arial" w:cs="Arial"/>
          <w:color w:val="000000" w:themeColor="text1"/>
          <w:sz w:val="24"/>
          <w:szCs w:val="24"/>
        </w:rPr>
        <w:t xml:space="preserve">Instar </w:t>
      </w:r>
      <w:r w:rsidR="00EA6535" w:rsidRPr="0053186F">
        <w:rPr>
          <w:rFonts w:ascii="Arial" w:hAnsi="Arial" w:cs="Arial"/>
          <w:color w:val="000000" w:themeColor="text1"/>
          <w:sz w:val="24"/>
          <w:szCs w:val="24"/>
        </w:rPr>
        <w:t>e</w:t>
      </w:r>
      <w:r w:rsidRPr="0053186F">
        <w:rPr>
          <w:rFonts w:ascii="Arial" w:hAnsi="Arial" w:cs="Arial"/>
          <w:color w:val="000000" w:themeColor="text1"/>
          <w:sz w:val="24"/>
          <w:szCs w:val="24"/>
        </w:rPr>
        <w:t>l Govern de l’Estat a</w:t>
      </w:r>
      <w:r w:rsidR="002F7D53" w:rsidRPr="0053186F">
        <w:rPr>
          <w:rFonts w:ascii="Arial" w:hAnsi="Arial" w:cs="Arial"/>
          <w:color w:val="000000" w:themeColor="text1"/>
          <w:sz w:val="24"/>
          <w:szCs w:val="24"/>
        </w:rPr>
        <w:t xml:space="preserve"> impulsar conjuntament amb </w:t>
      </w:r>
      <w:r w:rsidR="00083FC2" w:rsidRPr="0053186F">
        <w:rPr>
          <w:rFonts w:ascii="Arial" w:hAnsi="Arial" w:cs="Arial"/>
          <w:color w:val="000000" w:themeColor="text1"/>
          <w:sz w:val="24"/>
          <w:szCs w:val="24"/>
        </w:rPr>
        <w:t xml:space="preserve">els diferents territoris de l’Estat </w:t>
      </w:r>
      <w:r w:rsidR="002F7D53" w:rsidRPr="0053186F">
        <w:rPr>
          <w:rFonts w:ascii="Arial" w:hAnsi="Arial" w:cs="Arial"/>
          <w:color w:val="000000" w:themeColor="text1"/>
          <w:sz w:val="24"/>
          <w:szCs w:val="24"/>
        </w:rPr>
        <w:t xml:space="preserve">un nou sistema de finançament </w:t>
      </w:r>
      <w:r w:rsidR="00083FC2" w:rsidRPr="0053186F">
        <w:rPr>
          <w:rFonts w:ascii="Arial" w:hAnsi="Arial" w:cs="Arial"/>
          <w:color w:val="000000" w:themeColor="text1"/>
          <w:sz w:val="24"/>
          <w:szCs w:val="24"/>
        </w:rPr>
        <w:t xml:space="preserve">just i equilibrat que acabi amb el dèficit fiscal o </w:t>
      </w:r>
      <w:r w:rsidR="00CE7533" w:rsidRPr="0053186F">
        <w:rPr>
          <w:rFonts w:ascii="Arial" w:hAnsi="Arial" w:cs="Arial"/>
          <w:color w:val="000000" w:themeColor="text1"/>
          <w:sz w:val="24"/>
          <w:szCs w:val="24"/>
        </w:rPr>
        <w:t>es creï un</w:t>
      </w:r>
      <w:r w:rsidR="00083FC2" w:rsidRPr="0053186F">
        <w:rPr>
          <w:rFonts w:ascii="Arial" w:hAnsi="Arial" w:cs="Arial"/>
          <w:color w:val="000000" w:themeColor="text1"/>
          <w:sz w:val="24"/>
          <w:szCs w:val="24"/>
        </w:rPr>
        <w:t xml:space="preserve"> topall </w:t>
      </w:r>
      <w:r w:rsidR="00CE7533" w:rsidRPr="0053186F">
        <w:rPr>
          <w:rFonts w:ascii="Arial" w:hAnsi="Arial" w:cs="Arial"/>
          <w:color w:val="000000" w:themeColor="text1"/>
          <w:sz w:val="24"/>
          <w:szCs w:val="24"/>
        </w:rPr>
        <w:t xml:space="preserve">màxim </w:t>
      </w:r>
      <w:r w:rsidR="00083FC2" w:rsidRPr="0053186F">
        <w:rPr>
          <w:rFonts w:ascii="Arial" w:hAnsi="Arial" w:cs="Arial"/>
          <w:color w:val="000000" w:themeColor="text1"/>
          <w:sz w:val="24"/>
          <w:szCs w:val="24"/>
        </w:rPr>
        <w:t>de solidaritat envers l’</w:t>
      </w:r>
      <w:r w:rsidR="00C9412C" w:rsidRPr="0053186F">
        <w:rPr>
          <w:rFonts w:ascii="Arial" w:hAnsi="Arial" w:cs="Arial"/>
          <w:color w:val="000000" w:themeColor="text1"/>
          <w:sz w:val="24"/>
          <w:szCs w:val="24"/>
        </w:rPr>
        <w:t>E</w:t>
      </w:r>
      <w:r w:rsidR="00083FC2" w:rsidRPr="0053186F">
        <w:rPr>
          <w:rFonts w:ascii="Arial" w:hAnsi="Arial" w:cs="Arial"/>
          <w:color w:val="000000" w:themeColor="text1"/>
          <w:sz w:val="24"/>
          <w:szCs w:val="24"/>
        </w:rPr>
        <w:t>stat</w:t>
      </w:r>
      <w:r w:rsidR="00C9412C" w:rsidRPr="0053186F">
        <w:rPr>
          <w:rFonts w:ascii="Arial" w:hAnsi="Arial" w:cs="Arial"/>
          <w:color w:val="000000" w:themeColor="text1"/>
          <w:sz w:val="24"/>
          <w:szCs w:val="24"/>
        </w:rPr>
        <w:t xml:space="preserve"> seguint els </w:t>
      </w:r>
      <w:r w:rsidR="00C9412C" w:rsidRPr="0053186F">
        <w:rPr>
          <w:rFonts w:ascii="Arial" w:hAnsi="Arial" w:cs="Arial"/>
          <w:color w:val="000000" w:themeColor="text1"/>
          <w:sz w:val="24"/>
          <w:szCs w:val="24"/>
        </w:rPr>
        <w:lastRenderedPageBreak/>
        <w:t>models més avançats d’Europa</w:t>
      </w:r>
      <w:r w:rsidR="002F7D53" w:rsidRPr="0053186F">
        <w:rPr>
          <w:rFonts w:ascii="Arial" w:hAnsi="Arial" w:cs="Arial"/>
          <w:color w:val="000000" w:themeColor="text1"/>
          <w:sz w:val="24"/>
          <w:szCs w:val="24"/>
        </w:rPr>
        <w:t xml:space="preserve">, amb regles explícites i claredat de xifres i que garanteixi que tots els ciutadans reben les mateixes prestacions i serveis. </w:t>
      </w:r>
    </w:p>
    <w:p w14:paraId="47160F7E" w14:textId="77777777" w:rsidR="00C74066" w:rsidRPr="0053186F" w:rsidRDefault="00C74066" w:rsidP="00421BE2">
      <w:pPr>
        <w:jc w:val="both"/>
        <w:rPr>
          <w:rFonts w:ascii="Arial" w:hAnsi="Arial" w:cs="Arial"/>
          <w:strike/>
          <w:color w:val="000000" w:themeColor="text1"/>
          <w:sz w:val="24"/>
          <w:szCs w:val="24"/>
        </w:rPr>
      </w:pPr>
    </w:p>
    <w:p w14:paraId="168668F9" w14:textId="54BA832A" w:rsidR="00C749AD" w:rsidRDefault="00664416" w:rsidP="00C749AD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3186F">
        <w:rPr>
          <w:rFonts w:ascii="Arial" w:hAnsi="Arial" w:cs="Arial"/>
          <w:b/>
          <w:bCs/>
          <w:color w:val="000000" w:themeColor="text1"/>
          <w:sz w:val="24"/>
          <w:szCs w:val="24"/>
        </w:rPr>
        <w:t>Cinquè</w:t>
      </w:r>
      <w:r w:rsidR="00C177A3" w:rsidRPr="0053186F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.- </w:t>
      </w:r>
      <w:r w:rsidR="00C177A3" w:rsidRPr="0053186F">
        <w:rPr>
          <w:rFonts w:ascii="Arial" w:hAnsi="Arial" w:cs="Arial"/>
          <w:color w:val="000000" w:themeColor="text1"/>
          <w:sz w:val="24"/>
          <w:szCs w:val="24"/>
        </w:rPr>
        <w:t xml:space="preserve">Instar </w:t>
      </w:r>
      <w:r w:rsidR="00403E80" w:rsidRPr="0053186F">
        <w:rPr>
          <w:rFonts w:ascii="Arial" w:hAnsi="Arial" w:cs="Arial"/>
          <w:color w:val="000000" w:themeColor="text1"/>
          <w:sz w:val="24"/>
          <w:szCs w:val="24"/>
        </w:rPr>
        <w:t>el</w:t>
      </w:r>
      <w:r w:rsidR="00C177A3" w:rsidRPr="0053186F">
        <w:rPr>
          <w:rFonts w:ascii="Arial" w:hAnsi="Arial" w:cs="Arial"/>
          <w:color w:val="000000" w:themeColor="text1"/>
          <w:sz w:val="24"/>
          <w:szCs w:val="24"/>
        </w:rPr>
        <w:t xml:space="preserve"> Govern de l’Estat </w:t>
      </w:r>
      <w:r w:rsidR="00793D92" w:rsidRPr="0053186F">
        <w:rPr>
          <w:rFonts w:ascii="Arial" w:hAnsi="Arial" w:cs="Arial"/>
          <w:color w:val="000000" w:themeColor="text1"/>
          <w:sz w:val="24"/>
          <w:szCs w:val="24"/>
        </w:rPr>
        <w:t xml:space="preserve">a </w:t>
      </w:r>
      <w:r w:rsidR="00C177A3" w:rsidRPr="0053186F">
        <w:rPr>
          <w:rFonts w:ascii="Arial" w:hAnsi="Arial" w:cs="Arial"/>
          <w:color w:val="000000" w:themeColor="text1"/>
          <w:sz w:val="24"/>
          <w:szCs w:val="24"/>
        </w:rPr>
        <w:t>derogar la LRS</w:t>
      </w:r>
      <w:r w:rsidR="00A3744D" w:rsidRPr="0053186F">
        <w:rPr>
          <w:rFonts w:ascii="Arial" w:hAnsi="Arial" w:cs="Arial"/>
          <w:color w:val="000000" w:themeColor="text1"/>
          <w:sz w:val="24"/>
          <w:szCs w:val="24"/>
        </w:rPr>
        <w:t>A</w:t>
      </w:r>
      <w:r w:rsidR="00C177A3" w:rsidRPr="0053186F">
        <w:rPr>
          <w:rFonts w:ascii="Arial" w:hAnsi="Arial" w:cs="Arial"/>
          <w:color w:val="000000" w:themeColor="text1"/>
          <w:sz w:val="24"/>
          <w:szCs w:val="24"/>
        </w:rPr>
        <w:t>L</w:t>
      </w:r>
      <w:r w:rsidR="00A3744D" w:rsidRPr="0053186F">
        <w:rPr>
          <w:rFonts w:ascii="Arial" w:hAnsi="Arial" w:cs="Arial"/>
          <w:color w:val="000000" w:themeColor="text1"/>
          <w:sz w:val="24"/>
          <w:szCs w:val="24"/>
        </w:rPr>
        <w:t xml:space="preserve">. L’objectiu que perseguia inicialment aquesta Llei, parcialment ja derogada, no té avui cap sentit i limita l’autonomia local </w:t>
      </w:r>
      <w:r w:rsidR="001F1E50" w:rsidRPr="0053186F">
        <w:rPr>
          <w:rFonts w:ascii="Arial" w:hAnsi="Arial" w:cs="Arial"/>
          <w:color w:val="000000" w:themeColor="text1"/>
          <w:sz w:val="24"/>
          <w:szCs w:val="24"/>
        </w:rPr>
        <w:t xml:space="preserve">a l’hora </w:t>
      </w:r>
      <w:r w:rsidR="00A3744D" w:rsidRPr="0053186F">
        <w:rPr>
          <w:rFonts w:ascii="Arial" w:hAnsi="Arial" w:cs="Arial"/>
          <w:color w:val="000000" w:themeColor="text1"/>
          <w:sz w:val="24"/>
          <w:szCs w:val="24"/>
        </w:rPr>
        <w:t>de donar resposta als reptes actuals.</w:t>
      </w:r>
      <w:r w:rsidR="00C749AD" w:rsidRPr="0053186F">
        <w:rPr>
          <w:rFonts w:ascii="Arial" w:hAnsi="Arial" w:cs="Arial"/>
          <w:color w:val="000000" w:themeColor="text1"/>
          <w:sz w:val="24"/>
          <w:szCs w:val="24"/>
        </w:rPr>
        <w:t xml:space="preserve"> Instar també a modificar la Llei d’Estabilitat Pressupostària i </w:t>
      </w:r>
      <w:r w:rsidR="0002441E">
        <w:rPr>
          <w:rFonts w:ascii="Arial" w:hAnsi="Arial" w:cs="Arial"/>
          <w:color w:val="000000" w:themeColor="text1"/>
          <w:sz w:val="24"/>
          <w:szCs w:val="24"/>
        </w:rPr>
        <w:t>Sostenibilitat</w:t>
      </w:r>
      <w:bookmarkStart w:id="0" w:name="_GoBack"/>
      <w:bookmarkEnd w:id="0"/>
      <w:r w:rsidR="00C749AD" w:rsidRPr="0053186F">
        <w:rPr>
          <w:rFonts w:ascii="Arial" w:hAnsi="Arial" w:cs="Arial"/>
          <w:color w:val="000000" w:themeColor="text1"/>
          <w:sz w:val="24"/>
          <w:szCs w:val="24"/>
        </w:rPr>
        <w:t xml:space="preserve"> Financera de manera que la seva aplicació </w:t>
      </w:r>
      <w:r w:rsidR="00403E80" w:rsidRPr="0053186F">
        <w:rPr>
          <w:rFonts w:ascii="Arial" w:hAnsi="Arial" w:cs="Arial"/>
          <w:color w:val="000000" w:themeColor="text1"/>
          <w:sz w:val="24"/>
          <w:szCs w:val="24"/>
        </w:rPr>
        <w:t>se suavitzi i flexibilitzi</w:t>
      </w:r>
      <w:r w:rsidR="00C749AD" w:rsidRPr="0053186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03E80" w:rsidRPr="0053186F">
        <w:rPr>
          <w:rFonts w:ascii="Arial" w:hAnsi="Arial" w:cs="Arial"/>
          <w:color w:val="000000" w:themeColor="text1"/>
          <w:sz w:val="24"/>
          <w:szCs w:val="24"/>
        </w:rPr>
        <w:t>perquè les entitats locals disposin de major autonomia en la despesa pública</w:t>
      </w:r>
      <w:r w:rsidR="00EA6535" w:rsidRPr="0053186F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4ADF9E32" w14:textId="77777777" w:rsidR="00C74066" w:rsidRPr="0053186F" w:rsidRDefault="00C74066" w:rsidP="00C749AD">
      <w:pPr>
        <w:jc w:val="both"/>
        <w:rPr>
          <w:rFonts w:ascii="Arial" w:hAnsi="Arial" w:cs="Arial"/>
          <w:strike/>
          <w:color w:val="000000" w:themeColor="text1"/>
          <w:sz w:val="24"/>
          <w:szCs w:val="24"/>
        </w:rPr>
      </w:pPr>
    </w:p>
    <w:p w14:paraId="76986111" w14:textId="6B7FBB0E" w:rsidR="00E92AB6" w:rsidRDefault="00664416" w:rsidP="00421BE2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3186F">
        <w:rPr>
          <w:rFonts w:ascii="Arial" w:hAnsi="Arial" w:cs="Arial"/>
          <w:b/>
          <w:bCs/>
          <w:color w:val="000000" w:themeColor="text1"/>
          <w:sz w:val="24"/>
          <w:szCs w:val="24"/>
        </w:rPr>
        <w:t>Sis</w:t>
      </w:r>
      <w:r w:rsidR="00E92AB6" w:rsidRPr="0053186F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è.- </w:t>
      </w:r>
      <w:r w:rsidR="00E92AB6" w:rsidRPr="0053186F">
        <w:rPr>
          <w:rFonts w:ascii="Arial" w:hAnsi="Arial" w:cs="Arial"/>
          <w:color w:val="000000" w:themeColor="text1"/>
          <w:sz w:val="24"/>
          <w:szCs w:val="24"/>
        </w:rPr>
        <w:t xml:space="preserve">Instar </w:t>
      </w:r>
      <w:r w:rsidR="00403E80" w:rsidRPr="0053186F">
        <w:rPr>
          <w:rFonts w:ascii="Arial" w:hAnsi="Arial" w:cs="Arial"/>
          <w:color w:val="000000" w:themeColor="text1"/>
          <w:sz w:val="24"/>
          <w:szCs w:val="24"/>
        </w:rPr>
        <w:t>el</w:t>
      </w:r>
      <w:r w:rsidR="00E92AB6" w:rsidRPr="0053186F">
        <w:rPr>
          <w:rFonts w:ascii="Arial" w:hAnsi="Arial" w:cs="Arial"/>
          <w:color w:val="000000" w:themeColor="text1"/>
          <w:sz w:val="24"/>
          <w:szCs w:val="24"/>
        </w:rPr>
        <w:t xml:space="preserve"> Govern de la Generalitat que </w:t>
      </w:r>
      <w:r w:rsidR="00C749AD" w:rsidRPr="0053186F">
        <w:rPr>
          <w:rFonts w:ascii="Arial" w:hAnsi="Arial" w:cs="Arial"/>
          <w:color w:val="000000" w:themeColor="text1"/>
          <w:sz w:val="24"/>
          <w:szCs w:val="24"/>
        </w:rPr>
        <w:t xml:space="preserve">constitueixi una comissió </w:t>
      </w:r>
      <w:r w:rsidR="00E92AB6" w:rsidRPr="0053186F">
        <w:rPr>
          <w:rFonts w:ascii="Arial" w:hAnsi="Arial" w:cs="Arial"/>
          <w:color w:val="000000" w:themeColor="text1"/>
          <w:sz w:val="24"/>
          <w:szCs w:val="24"/>
        </w:rPr>
        <w:t>amb les entitats municipalistes</w:t>
      </w:r>
      <w:r w:rsidR="00B21672" w:rsidRPr="0053186F">
        <w:rPr>
          <w:rFonts w:ascii="Arial" w:hAnsi="Arial" w:cs="Arial"/>
          <w:color w:val="000000" w:themeColor="text1"/>
          <w:sz w:val="24"/>
          <w:szCs w:val="24"/>
        </w:rPr>
        <w:t xml:space="preserve"> més representatives</w:t>
      </w:r>
      <w:r w:rsidR="00E92AB6" w:rsidRPr="0053186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749AD" w:rsidRPr="0053186F">
        <w:rPr>
          <w:rFonts w:ascii="Arial" w:hAnsi="Arial" w:cs="Arial"/>
          <w:color w:val="000000" w:themeColor="text1"/>
          <w:sz w:val="24"/>
          <w:szCs w:val="24"/>
        </w:rPr>
        <w:t xml:space="preserve">per </w:t>
      </w:r>
      <w:r w:rsidR="002F7D53" w:rsidRPr="0053186F">
        <w:rPr>
          <w:rFonts w:ascii="Arial" w:hAnsi="Arial" w:cs="Arial"/>
          <w:color w:val="000000" w:themeColor="text1"/>
          <w:sz w:val="24"/>
          <w:szCs w:val="24"/>
        </w:rPr>
        <w:t xml:space="preserve">treballar conjuntament els </w:t>
      </w:r>
      <w:r w:rsidR="00C749AD" w:rsidRPr="0053186F">
        <w:rPr>
          <w:rFonts w:ascii="Arial" w:hAnsi="Arial" w:cs="Arial"/>
          <w:color w:val="000000" w:themeColor="text1"/>
          <w:sz w:val="24"/>
          <w:szCs w:val="24"/>
        </w:rPr>
        <w:t xml:space="preserve">continguts </w:t>
      </w:r>
      <w:r w:rsidR="00E92AB6" w:rsidRPr="0053186F">
        <w:rPr>
          <w:rFonts w:ascii="Arial" w:hAnsi="Arial" w:cs="Arial"/>
          <w:color w:val="000000" w:themeColor="text1"/>
          <w:sz w:val="24"/>
          <w:szCs w:val="24"/>
        </w:rPr>
        <w:t>de l’avantprojecte de Llei de Governs i Finances locals de Catalunya.</w:t>
      </w:r>
      <w:r w:rsidR="00A3744D" w:rsidRPr="0053186F">
        <w:rPr>
          <w:rFonts w:ascii="Arial" w:hAnsi="Arial" w:cs="Arial"/>
          <w:color w:val="000000" w:themeColor="text1"/>
          <w:sz w:val="24"/>
          <w:szCs w:val="24"/>
        </w:rPr>
        <w:t xml:space="preserve"> En aquesta proposta cal afrontar</w:t>
      </w:r>
      <w:r w:rsidR="00CE0DEA" w:rsidRPr="0053186F">
        <w:rPr>
          <w:rFonts w:ascii="Arial" w:hAnsi="Arial" w:cs="Arial"/>
          <w:color w:val="000000" w:themeColor="text1"/>
          <w:sz w:val="24"/>
          <w:szCs w:val="24"/>
        </w:rPr>
        <w:t>, entre altres prioritats,</w:t>
      </w:r>
      <w:r w:rsidR="00A3744D" w:rsidRPr="0053186F">
        <w:rPr>
          <w:rFonts w:ascii="Arial" w:hAnsi="Arial" w:cs="Arial"/>
          <w:color w:val="000000" w:themeColor="text1"/>
          <w:sz w:val="24"/>
          <w:szCs w:val="24"/>
        </w:rPr>
        <w:t xml:space="preserve"> el finançament dels Consells Comarcals</w:t>
      </w:r>
      <w:r w:rsidR="00CE0DEA" w:rsidRPr="0053186F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1E3806CB" w14:textId="77777777" w:rsidR="00C74066" w:rsidRPr="0053186F" w:rsidRDefault="00C74066" w:rsidP="00421BE2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5E62A48" w14:textId="4771AB41" w:rsidR="006F1D88" w:rsidRPr="0053186F" w:rsidRDefault="00C749AD" w:rsidP="00421BE2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3186F">
        <w:rPr>
          <w:rFonts w:ascii="Arial" w:hAnsi="Arial" w:cs="Arial"/>
          <w:b/>
          <w:bCs/>
          <w:color w:val="000000" w:themeColor="text1"/>
          <w:sz w:val="24"/>
          <w:szCs w:val="24"/>
        </w:rPr>
        <w:t>Setè.-</w:t>
      </w:r>
      <w:r w:rsidRPr="0053186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F1D88" w:rsidRPr="0053186F">
        <w:rPr>
          <w:rFonts w:ascii="Arial" w:hAnsi="Arial" w:cs="Arial"/>
          <w:color w:val="000000" w:themeColor="text1"/>
          <w:sz w:val="24"/>
          <w:szCs w:val="24"/>
        </w:rPr>
        <w:t>Comunicar els presents acords al Govern de l’Estat, al Govern de la Generalitat, al Parlament de Catalunya, al Congrés de diputats, al Senat</w:t>
      </w:r>
      <w:r w:rsidR="00336689" w:rsidRPr="0053186F">
        <w:rPr>
          <w:rFonts w:ascii="Arial" w:hAnsi="Arial" w:cs="Arial"/>
          <w:color w:val="000000" w:themeColor="text1"/>
          <w:sz w:val="24"/>
          <w:szCs w:val="24"/>
        </w:rPr>
        <w:t>,</w:t>
      </w:r>
      <w:r w:rsidR="006F1D88" w:rsidRPr="0053186F">
        <w:rPr>
          <w:rFonts w:ascii="Arial" w:hAnsi="Arial" w:cs="Arial"/>
          <w:color w:val="000000" w:themeColor="text1"/>
          <w:sz w:val="24"/>
          <w:szCs w:val="24"/>
        </w:rPr>
        <w:t xml:space="preserve"> a l’Associació Catalana de Municipis</w:t>
      </w:r>
      <w:r w:rsidR="00336689" w:rsidRPr="0053186F">
        <w:rPr>
          <w:rFonts w:ascii="Arial" w:hAnsi="Arial" w:cs="Arial"/>
          <w:color w:val="000000" w:themeColor="text1"/>
          <w:sz w:val="24"/>
          <w:szCs w:val="24"/>
        </w:rPr>
        <w:t xml:space="preserve"> i a la Federació de Municipis de Catalunya.</w:t>
      </w:r>
    </w:p>
    <w:p w14:paraId="306905F4" w14:textId="77777777" w:rsidR="006F1D88" w:rsidRPr="0053186F" w:rsidRDefault="006F1D88" w:rsidP="00421BE2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13D49A8" w14:textId="77777777" w:rsidR="006F1D88" w:rsidRPr="0053186F" w:rsidRDefault="006F1D88" w:rsidP="00421BE2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72E5848" w14:textId="5394E72A" w:rsidR="006F1D88" w:rsidRPr="0053186F" w:rsidRDefault="00C74066" w:rsidP="00421BE2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.......(</w:t>
      </w:r>
      <w:r w:rsidRPr="00C74066">
        <w:rPr>
          <w:rFonts w:ascii="Arial" w:hAnsi="Arial" w:cs="Arial"/>
          <w:i/>
          <w:color w:val="000000" w:themeColor="text1"/>
          <w:sz w:val="24"/>
          <w:szCs w:val="24"/>
        </w:rPr>
        <w:t>data</w:t>
      </w:r>
      <w:r>
        <w:rPr>
          <w:rFonts w:ascii="Arial" w:hAnsi="Arial" w:cs="Arial"/>
          <w:color w:val="000000" w:themeColor="text1"/>
          <w:sz w:val="24"/>
          <w:szCs w:val="24"/>
        </w:rPr>
        <w:t>).....</w:t>
      </w:r>
      <w:r w:rsidR="006F1D88" w:rsidRPr="0053186F">
        <w:rPr>
          <w:rFonts w:ascii="Arial" w:hAnsi="Arial" w:cs="Arial"/>
          <w:color w:val="000000" w:themeColor="text1"/>
          <w:sz w:val="24"/>
          <w:szCs w:val="24"/>
        </w:rPr>
        <w:t>, novembre de 2023.</w:t>
      </w:r>
    </w:p>
    <w:p w14:paraId="2F100674" w14:textId="77777777" w:rsidR="00E92AB6" w:rsidRPr="0053186F" w:rsidRDefault="00E92AB6" w:rsidP="00421BE2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sectPr w:rsidR="00E92AB6" w:rsidRPr="0053186F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0D5E3B" w14:textId="77777777" w:rsidR="001113A8" w:rsidRDefault="001113A8" w:rsidP="006F1D88">
      <w:pPr>
        <w:spacing w:after="0" w:line="240" w:lineRule="auto"/>
      </w:pPr>
      <w:r>
        <w:separator/>
      </w:r>
    </w:p>
  </w:endnote>
  <w:endnote w:type="continuationSeparator" w:id="0">
    <w:p w14:paraId="3C749485" w14:textId="77777777" w:rsidR="001113A8" w:rsidRDefault="001113A8" w:rsidP="006F1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8424635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3E64803F" w14:textId="0CF8220F" w:rsidR="0053186F" w:rsidRPr="0053186F" w:rsidRDefault="0053186F">
        <w:pPr>
          <w:pStyle w:val="Piedepgina"/>
          <w:jc w:val="right"/>
          <w:rPr>
            <w:rFonts w:ascii="Arial" w:hAnsi="Arial" w:cs="Arial"/>
          </w:rPr>
        </w:pPr>
        <w:r w:rsidRPr="0053186F">
          <w:rPr>
            <w:rFonts w:ascii="Arial" w:hAnsi="Arial" w:cs="Arial"/>
          </w:rPr>
          <w:fldChar w:fldCharType="begin"/>
        </w:r>
        <w:r w:rsidRPr="0053186F">
          <w:rPr>
            <w:rFonts w:ascii="Arial" w:hAnsi="Arial" w:cs="Arial"/>
          </w:rPr>
          <w:instrText>PAGE   \* MERGEFORMAT</w:instrText>
        </w:r>
        <w:r w:rsidRPr="0053186F">
          <w:rPr>
            <w:rFonts w:ascii="Arial" w:hAnsi="Arial" w:cs="Arial"/>
          </w:rPr>
          <w:fldChar w:fldCharType="separate"/>
        </w:r>
        <w:r w:rsidR="0002441E" w:rsidRPr="0002441E">
          <w:rPr>
            <w:rFonts w:ascii="Arial" w:hAnsi="Arial" w:cs="Arial"/>
            <w:noProof/>
            <w:lang w:val="es-ES"/>
          </w:rPr>
          <w:t>2</w:t>
        </w:r>
        <w:r w:rsidRPr="0053186F">
          <w:rPr>
            <w:rFonts w:ascii="Arial" w:hAnsi="Arial" w:cs="Arial"/>
          </w:rPr>
          <w:fldChar w:fldCharType="end"/>
        </w:r>
      </w:p>
    </w:sdtContent>
  </w:sdt>
  <w:p w14:paraId="15A37987" w14:textId="77777777" w:rsidR="0053186F" w:rsidRDefault="0053186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A51232" w14:textId="77777777" w:rsidR="001113A8" w:rsidRDefault="001113A8" w:rsidP="006F1D88">
      <w:pPr>
        <w:spacing w:after="0" w:line="240" w:lineRule="auto"/>
      </w:pPr>
      <w:r>
        <w:separator/>
      </w:r>
    </w:p>
  </w:footnote>
  <w:footnote w:type="continuationSeparator" w:id="0">
    <w:p w14:paraId="5D6EB1A5" w14:textId="77777777" w:rsidR="001113A8" w:rsidRDefault="001113A8" w:rsidP="006F1D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C833CD" w14:textId="2A337284" w:rsidR="006F1D88" w:rsidRDefault="00F409C8" w:rsidP="00F409C8">
    <w:pPr>
      <w:pStyle w:val="Encabezado"/>
    </w:pPr>
    <w:r>
      <w:rPr>
        <w:noProof/>
        <w:lang w:eastAsia="ca-ES"/>
      </w:rPr>
      <w:drawing>
        <wp:anchor distT="0" distB="0" distL="114300" distR="114300" simplePos="0" relativeHeight="251659264" behindDoc="0" locked="0" layoutInCell="1" allowOverlap="1" wp14:anchorId="08F5D418" wp14:editId="4D861484">
          <wp:simplePos x="0" y="0"/>
          <wp:positionH relativeFrom="margin">
            <wp:posOffset>3610610</wp:posOffset>
          </wp:positionH>
          <wp:positionV relativeFrom="margin">
            <wp:posOffset>-951865</wp:posOffset>
          </wp:positionV>
          <wp:extent cx="1866900" cy="727075"/>
          <wp:effectExtent l="0" t="0" r="0" b="0"/>
          <wp:wrapSquare wrapText="bothSides"/>
          <wp:docPr id="2" name="Imatge 2" descr="Un dibujo de una cara feliz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tge 2" descr="Un dibujo de una cara feliz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727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F1D88">
      <w:rPr>
        <w:noProof/>
        <w:lang w:eastAsia="ca-ES"/>
      </w:rPr>
      <w:drawing>
        <wp:inline distT="0" distB="0" distL="0" distR="0" wp14:anchorId="02D5CAE1" wp14:editId="45C6E432">
          <wp:extent cx="1523121" cy="945573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CM nou sense lletre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8676" cy="9490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B7D4BE9" w14:textId="77777777" w:rsidR="006F1D88" w:rsidRDefault="006F1D8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B70"/>
    <w:rsid w:val="0002441E"/>
    <w:rsid w:val="00072571"/>
    <w:rsid w:val="00083FC2"/>
    <w:rsid w:val="001113A8"/>
    <w:rsid w:val="00114545"/>
    <w:rsid w:val="001B260F"/>
    <w:rsid w:val="001F1E50"/>
    <w:rsid w:val="001F6D6E"/>
    <w:rsid w:val="002159C7"/>
    <w:rsid w:val="002853FA"/>
    <w:rsid w:val="002C4A68"/>
    <w:rsid w:val="002F7D53"/>
    <w:rsid w:val="00331E28"/>
    <w:rsid w:val="00336689"/>
    <w:rsid w:val="003434EE"/>
    <w:rsid w:val="00377563"/>
    <w:rsid w:val="00403E80"/>
    <w:rsid w:val="00405AF7"/>
    <w:rsid w:val="0041500A"/>
    <w:rsid w:val="00421BE2"/>
    <w:rsid w:val="00424D77"/>
    <w:rsid w:val="004554B7"/>
    <w:rsid w:val="004A00AD"/>
    <w:rsid w:val="004C4C0A"/>
    <w:rsid w:val="0053186F"/>
    <w:rsid w:val="005511E5"/>
    <w:rsid w:val="00663003"/>
    <w:rsid w:val="00664416"/>
    <w:rsid w:val="006F1D88"/>
    <w:rsid w:val="00706D0B"/>
    <w:rsid w:val="00774008"/>
    <w:rsid w:val="00793D92"/>
    <w:rsid w:val="00836798"/>
    <w:rsid w:val="00840B63"/>
    <w:rsid w:val="00896F06"/>
    <w:rsid w:val="00907B70"/>
    <w:rsid w:val="00924474"/>
    <w:rsid w:val="009574EA"/>
    <w:rsid w:val="00974D15"/>
    <w:rsid w:val="00A3744D"/>
    <w:rsid w:val="00A62F66"/>
    <w:rsid w:val="00A82233"/>
    <w:rsid w:val="00AA73A8"/>
    <w:rsid w:val="00B12011"/>
    <w:rsid w:val="00B21672"/>
    <w:rsid w:val="00B42CB3"/>
    <w:rsid w:val="00B754F8"/>
    <w:rsid w:val="00C177A3"/>
    <w:rsid w:val="00C21A65"/>
    <w:rsid w:val="00C249B8"/>
    <w:rsid w:val="00C74066"/>
    <w:rsid w:val="00C749AD"/>
    <w:rsid w:val="00C9412C"/>
    <w:rsid w:val="00CE0DEA"/>
    <w:rsid w:val="00CE7533"/>
    <w:rsid w:val="00D26C42"/>
    <w:rsid w:val="00D53BAD"/>
    <w:rsid w:val="00E328EB"/>
    <w:rsid w:val="00E92AB6"/>
    <w:rsid w:val="00EA6535"/>
    <w:rsid w:val="00F409C8"/>
    <w:rsid w:val="00F54015"/>
    <w:rsid w:val="00FA0E95"/>
    <w:rsid w:val="00FA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CEEDC83"/>
  <w15:chartTrackingRefBased/>
  <w15:docId w15:val="{A2F11537-28C6-4DC0-BDAF-5778C973E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F1D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1D88"/>
  </w:style>
  <w:style w:type="paragraph" w:styleId="Piedepgina">
    <w:name w:val="footer"/>
    <w:basedOn w:val="Normal"/>
    <w:link w:val="PiedepginaCar"/>
    <w:uiPriority w:val="99"/>
    <w:unhideWhenUsed/>
    <w:rsid w:val="006F1D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1D88"/>
  </w:style>
  <w:style w:type="paragraph" w:styleId="Revisin">
    <w:name w:val="Revision"/>
    <w:hidden/>
    <w:uiPriority w:val="99"/>
    <w:semiHidden/>
    <w:rsid w:val="00C749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868</Words>
  <Characters>4950</Characters>
  <Application>Microsoft Office Word</Application>
  <DocSecurity>0</DocSecurity>
  <Lines>41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ACM.cat - Lluis Corominas</dc:creator>
  <cp:keywords/>
  <dc:description/>
  <cp:lastModifiedBy>ACM.cat - Joan Morcillo</cp:lastModifiedBy>
  <cp:revision>5</cp:revision>
  <dcterms:created xsi:type="dcterms:W3CDTF">2023-11-17T16:16:00Z</dcterms:created>
  <dcterms:modified xsi:type="dcterms:W3CDTF">2023-11-20T08:57:00Z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4ce714bffb2630baa570ab3959e818596e0f18e6397ff7a61995210446833f3e</vt:lpwstr>
  </property>
</Properties>
</file>