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924E2" w14:textId="77777777" w:rsidR="000D431D" w:rsidRDefault="000D431D" w:rsidP="000D431D">
      <w:pPr>
        <w:widowControl w:val="0"/>
        <w:autoSpaceDE w:val="0"/>
        <w:autoSpaceDN w:val="0"/>
        <w:adjustRightInd w:val="0"/>
        <w:spacing w:before="35" w:line="276" w:lineRule="auto"/>
        <w:ind w:right="33"/>
        <w:jc w:val="center"/>
        <w:rPr>
          <w:rFonts w:ascii="Arial" w:hAnsi="Arial" w:cs="Arial"/>
          <w:b/>
          <w:bCs/>
          <w:sz w:val="28"/>
        </w:rPr>
      </w:pPr>
      <w:r w:rsidRPr="000D431D">
        <w:rPr>
          <w:rFonts w:ascii="Arial" w:hAnsi="Arial" w:cs="Arial"/>
          <w:b/>
          <w:bCs/>
          <w:sz w:val="28"/>
        </w:rPr>
        <w:t>MOCIÓ DE RESPOSTA A LA SENTÈNCIA DEL TRIBUNAL SUPREM I PER DEMANAR L’AMNISTIA PER A LES PERSONES PRESES POLÍTIQUES CATALANES I EN DEFENSA DEL DRET D’AUTODETERMINACIÓ</w:t>
      </w:r>
    </w:p>
    <w:p w14:paraId="19A890C0" w14:textId="77777777" w:rsidR="000D431D" w:rsidRPr="000D431D" w:rsidRDefault="000D431D" w:rsidP="000D431D">
      <w:pPr>
        <w:widowControl w:val="0"/>
        <w:autoSpaceDE w:val="0"/>
        <w:autoSpaceDN w:val="0"/>
        <w:adjustRightInd w:val="0"/>
        <w:spacing w:before="35" w:line="276" w:lineRule="auto"/>
        <w:ind w:right="33"/>
        <w:jc w:val="center"/>
        <w:rPr>
          <w:rFonts w:ascii="Arial" w:hAnsi="Arial" w:cs="Arial"/>
          <w:b/>
          <w:bCs/>
          <w:sz w:val="28"/>
        </w:rPr>
      </w:pPr>
    </w:p>
    <w:p w14:paraId="72C5D464" w14:textId="77777777" w:rsidR="000D431D" w:rsidRPr="000D431D" w:rsidRDefault="000D431D" w:rsidP="000D431D">
      <w:pPr>
        <w:widowControl w:val="0"/>
        <w:autoSpaceDE w:val="0"/>
        <w:autoSpaceDN w:val="0"/>
        <w:adjustRightInd w:val="0"/>
        <w:spacing w:before="271" w:line="276" w:lineRule="auto"/>
        <w:ind w:right="24"/>
        <w:jc w:val="both"/>
        <w:rPr>
          <w:rFonts w:ascii="Arial" w:hAnsi="Arial" w:cs="Arial"/>
          <w:kern w:val="1"/>
        </w:rPr>
      </w:pPr>
      <w:r w:rsidRPr="000D431D">
        <w:rPr>
          <w:rFonts w:ascii="Arial" w:hAnsi="Arial" w:cs="Arial"/>
        </w:rPr>
        <w:t xml:space="preserve">Definitivament, la democràcia a l'Estat espanyol mostra símptomes inequívocs d’estar tocada de mort. Oriol </w:t>
      </w:r>
      <w:proofErr w:type="spellStart"/>
      <w:r w:rsidRPr="000D431D">
        <w:rPr>
          <w:rFonts w:ascii="Arial" w:hAnsi="Arial" w:cs="Arial"/>
        </w:rPr>
        <w:t>Junqueras</w:t>
      </w:r>
      <w:proofErr w:type="spellEnd"/>
      <w:r w:rsidRPr="000D431D">
        <w:rPr>
          <w:rFonts w:ascii="Arial" w:hAnsi="Arial" w:cs="Arial"/>
        </w:rPr>
        <w:t xml:space="preserve">, Carme Forcadell, Jordi </w:t>
      </w:r>
      <w:proofErr w:type="spellStart"/>
      <w:r w:rsidRPr="000D431D">
        <w:rPr>
          <w:rFonts w:ascii="Arial" w:hAnsi="Arial" w:cs="Arial"/>
        </w:rPr>
        <w:t>Sànchez</w:t>
      </w:r>
      <w:proofErr w:type="spellEnd"/>
      <w:r w:rsidRPr="000D431D">
        <w:rPr>
          <w:rFonts w:ascii="Arial" w:hAnsi="Arial" w:cs="Arial"/>
        </w:rPr>
        <w:t xml:space="preserve">, Jordi </w:t>
      </w:r>
      <w:proofErr w:type="spellStart"/>
      <w:r w:rsidRPr="000D431D">
        <w:rPr>
          <w:rFonts w:ascii="Arial" w:hAnsi="Arial" w:cs="Arial"/>
        </w:rPr>
        <w:t>Cuixart</w:t>
      </w:r>
      <w:proofErr w:type="spellEnd"/>
      <w:r w:rsidRPr="000D431D">
        <w:rPr>
          <w:rFonts w:ascii="Arial" w:hAnsi="Arial" w:cs="Arial"/>
        </w:rPr>
        <w:t>, Jordi Turull, Raü</w:t>
      </w:r>
      <w:r w:rsidR="00BF2AEB">
        <w:rPr>
          <w:rFonts w:ascii="Arial" w:hAnsi="Arial" w:cs="Arial"/>
        </w:rPr>
        <w:t>l Romeva, Josep Rull, Quim Forn i</w:t>
      </w:r>
      <w:r w:rsidRPr="000D431D">
        <w:rPr>
          <w:rFonts w:ascii="Arial" w:hAnsi="Arial" w:cs="Arial"/>
        </w:rPr>
        <w:t xml:space="preserve"> Dolors Bassa</w:t>
      </w:r>
      <w:r w:rsidR="00BF2AEB">
        <w:rPr>
          <w:rFonts w:ascii="Arial" w:hAnsi="Arial" w:cs="Arial"/>
        </w:rPr>
        <w:t xml:space="preserve"> </w:t>
      </w:r>
      <w:r w:rsidR="00BF2AEB" w:rsidRPr="000D431D">
        <w:rPr>
          <w:rFonts w:ascii="Arial" w:hAnsi="Arial" w:cs="Arial"/>
          <w:kern w:val="1"/>
        </w:rPr>
        <w:t>han</w:t>
      </w:r>
      <w:r w:rsidR="00BF2AEB" w:rsidRPr="000D431D">
        <w:rPr>
          <w:rFonts w:ascii="Arial" w:hAnsi="Arial" w:cs="Arial"/>
          <w:spacing w:val="-7"/>
          <w:kern w:val="1"/>
        </w:rPr>
        <w:t xml:space="preserve"> </w:t>
      </w:r>
      <w:r w:rsidR="00BF2AEB" w:rsidRPr="000D431D">
        <w:rPr>
          <w:rFonts w:ascii="Arial" w:hAnsi="Arial" w:cs="Arial"/>
          <w:kern w:val="1"/>
        </w:rPr>
        <w:t>estat</w:t>
      </w:r>
      <w:r w:rsidR="00BF2AEB" w:rsidRPr="000D431D">
        <w:rPr>
          <w:rFonts w:ascii="Arial" w:hAnsi="Arial" w:cs="Arial"/>
          <w:spacing w:val="-5"/>
          <w:kern w:val="1"/>
        </w:rPr>
        <w:t xml:space="preserve"> </w:t>
      </w:r>
      <w:r w:rsidR="00BF2AEB" w:rsidRPr="000D431D">
        <w:rPr>
          <w:rFonts w:ascii="Arial" w:hAnsi="Arial" w:cs="Arial"/>
          <w:kern w:val="1"/>
        </w:rPr>
        <w:t>condemnats</w:t>
      </w:r>
      <w:r w:rsidR="00BF2AEB" w:rsidRPr="000D431D">
        <w:rPr>
          <w:rFonts w:ascii="Arial" w:hAnsi="Arial" w:cs="Arial"/>
          <w:spacing w:val="-7"/>
          <w:kern w:val="1"/>
        </w:rPr>
        <w:t xml:space="preserve"> </w:t>
      </w:r>
      <w:r w:rsidR="00BF2AEB" w:rsidRPr="000D431D">
        <w:rPr>
          <w:rFonts w:ascii="Arial" w:hAnsi="Arial" w:cs="Arial"/>
          <w:kern w:val="1"/>
        </w:rPr>
        <w:t>amb</w:t>
      </w:r>
      <w:r w:rsidR="00BF2AEB" w:rsidRPr="000D431D">
        <w:rPr>
          <w:rFonts w:ascii="Arial" w:hAnsi="Arial" w:cs="Arial"/>
          <w:spacing w:val="-8"/>
          <w:kern w:val="1"/>
        </w:rPr>
        <w:t xml:space="preserve"> </w:t>
      </w:r>
      <w:r w:rsidR="00BF2AEB" w:rsidRPr="000D431D">
        <w:rPr>
          <w:rFonts w:ascii="Arial" w:hAnsi="Arial" w:cs="Arial"/>
          <w:kern w:val="1"/>
        </w:rPr>
        <w:t>penes</w:t>
      </w:r>
      <w:r w:rsidR="00BF2AEB" w:rsidRPr="000D431D">
        <w:rPr>
          <w:rFonts w:ascii="Arial" w:hAnsi="Arial" w:cs="Arial"/>
          <w:spacing w:val="-7"/>
          <w:kern w:val="1"/>
        </w:rPr>
        <w:t xml:space="preserve"> </w:t>
      </w:r>
      <w:r w:rsidR="00BF2AEB" w:rsidRPr="000D431D">
        <w:rPr>
          <w:rFonts w:ascii="Arial" w:hAnsi="Arial" w:cs="Arial"/>
          <w:kern w:val="1"/>
        </w:rPr>
        <w:t>de</w:t>
      </w:r>
      <w:r w:rsidR="00BF2AEB" w:rsidRPr="000D431D">
        <w:rPr>
          <w:rFonts w:ascii="Arial" w:hAnsi="Arial" w:cs="Arial"/>
          <w:spacing w:val="-8"/>
          <w:kern w:val="1"/>
        </w:rPr>
        <w:t xml:space="preserve"> </w:t>
      </w:r>
      <w:r w:rsidR="00BF2AEB" w:rsidRPr="000D431D">
        <w:rPr>
          <w:rFonts w:ascii="Arial" w:hAnsi="Arial" w:cs="Arial"/>
          <w:kern w:val="1"/>
        </w:rPr>
        <w:t>presó</w:t>
      </w:r>
      <w:r w:rsidR="00BF2AEB">
        <w:rPr>
          <w:rFonts w:ascii="Arial" w:hAnsi="Arial" w:cs="Arial"/>
        </w:rPr>
        <w:t xml:space="preserve">. I Meritxell Borràs, </w:t>
      </w:r>
      <w:r w:rsidRPr="000D431D">
        <w:rPr>
          <w:rFonts w:ascii="Arial" w:hAnsi="Arial" w:cs="Arial"/>
        </w:rPr>
        <w:t xml:space="preserve">Carles </w:t>
      </w:r>
      <w:proofErr w:type="spellStart"/>
      <w:r w:rsidRPr="000D431D">
        <w:rPr>
          <w:rFonts w:ascii="Arial" w:hAnsi="Arial" w:cs="Arial"/>
        </w:rPr>
        <w:t>Mundó</w:t>
      </w:r>
      <w:proofErr w:type="spellEnd"/>
      <w:r w:rsidR="00BF2AEB">
        <w:rPr>
          <w:rFonts w:ascii="Arial" w:hAnsi="Arial" w:cs="Arial"/>
        </w:rPr>
        <w:t xml:space="preserve"> i Santi Vila</w:t>
      </w:r>
      <w:r w:rsidRPr="000D431D">
        <w:rPr>
          <w:rFonts w:ascii="Arial" w:hAnsi="Arial" w:cs="Arial"/>
          <w:spacing w:val="-9"/>
          <w:kern w:val="1"/>
        </w:rPr>
        <w:t xml:space="preserve"> </w:t>
      </w:r>
      <w:r w:rsidR="00BF2AEB">
        <w:rPr>
          <w:rFonts w:ascii="Arial" w:hAnsi="Arial" w:cs="Arial"/>
          <w:kern w:val="1"/>
        </w:rPr>
        <w:t>han estat condemnats per desobediència amb multes econòmiques i inhabilitació</w:t>
      </w:r>
      <w:r w:rsidRPr="000D431D">
        <w:rPr>
          <w:rFonts w:ascii="Arial" w:hAnsi="Arial" w:cs="Arial"/>
          <w:kern w:val="1"/>
        </w:rPr>
        <w:t>.</w:t>
      </w:r>
      <w:r w:rsidRPr="000D431D">
        <w:rPr>
          <w:rFonts w:ascii="Arial" w:hAnsi="Arial" w:cs="Arial"/>
          <w:spacing w:val="-6"/>
          <w:kern w:val="1"/>
        </w:rPr>
        <w:t xml:space="preserve"> </w:t>
      </w:r>
      <w:r w:rsidRPr="000D431D">
        <w:rPr>
          <w:rFonts w:ascii="Arial" w:hAnsi="Arial" w:cs="Arial"/>
          <w:kern w:val="1"/>
        </w:rPr>
        <w:t>Aquest</w:t>
      </w:r>
      <w:r w:rsidRPr="000D431D">
        <w:rPr>
          <w:rFonts w:ascii="Arial" w:hAnsi="Arial" w:cs="Arial"/>
          <w:spacing w:val="-5"/>
          <w:kern w:val="1"/>
        </w:rPr>
        <w:t xml:space="preserve"> </w:t>
      </w:r>
      <w:r w:rsidRPr="000D431D">
        <w:rPr>
          <w:rFonts w:ascii="Arial" w:hAnsi="Arial" w:cs="Arial"/>
          <w:kern w:val="1"/>
        </w:rPr>
        <w:t>ha</w:t>
      </w:r>
      <w:r w:rsidRPr="000D431D">
        <w:rPr>
          <w:rFonts w:ascii="Arial" w:hAnsi="Arial" w:cs="Arial"/>
          <w:spacing w:val="-7"/>
          <w:kern w:val="1"/>
        </w:rPr>
        <w:t xml:space="preserve"> </w:t>
      </w:r>
      <w:r w:rsidRPr="000D431D">
        <w:rPr>
          <w:rFonts w:ascii="Arial" w:hAnsi="Arial" w:cs="Arial"/>
          <w:kern w:val="1"/>
        </w:rPr>
        <w:t>estat</w:t>
      </w:r>
      <w:r w:rsidRPr="000D431D">
        <w:rPr>
          <w:rFonts w:ascii="Arial" w:hAnsi="Arial" w:cs="Arial"/>
          <w:spacing w:val="-8"/>
          <w:kern w:val="1"/>
        </w:rPr>
        <w:t xml:space="preserve"> </w:t>
      </w:r>
      <w:r w:rsidRPr="000D431D">
        <w:rPr>
          <w:rFonts w:ascii="Arial" w:hAnsi="Arial" w:cs="Arial"/>
          <w:kern w:val="1"/>
        </w:rPr>
        <w:t>un</w:t>
      </w:r>
      <w:r w:rsidRPr="000D431D">
        <w:rPr>
          <w:rFonts w:ascii="Arial" w:hAnsi="Arial" w:cs="Arial"/>
          <w:spacing w:val="-5"/>
          <w:kern w:val="1"/>
        </w:rPr>
        <w:t xml:space="preserve"> </w:t>
      </w:r>
      <w:r w:rsidRPr="000D431D">
        <w:rPr>
          <w:rFonts w:ascii="Arial" w:hAnsi="Arial" w:cs="Arial"/>
          <w:kern w:val="1"/>
        </w:rPr>
        <w:t>judici</w:t>
      </w:r>
      <w:r w:rsidRPr="000D431D">
        <w:rPr>
          <w:rFonts w:ascii="Arial" w:hAnsi="Arial" w:cs="Arial"/>
          <w:spacing w:val="-6"/>
          <w:kern w:val="1"/>
        </w:rPr>
        <w:t xml:space="preserve"> </w:t>
      </w:r>
      <w:r w:rsidRPr="000D431D">
        <w:rPr>
          <w:rFonts w:ascii="Arial" w:hAnsi="Arial" w:cs="Arial"/>
          <w:kern w:val="1"/>
        </w:rPr>
        <w:t>polític</w:t>
      </w:r>
      <w:r w:rsidRPr="000D431D">
        <w:rPr>
          <w:rFonts w:ascii="Arial" w:hAnsi="Arial" w:cs="Arial"/>
          <w:spacing w:val="-7"/>
          <w:kern w:val="1"/>
        </w:rPr>
        <w:t xml:space="preserve"> </w:t>
      </w:r>
      <w:r w:rsidRPr="000D431D">
        <w:rPr>
          <w:rFonts w:ascii="Arial" w:hAnsi="Arial" w:cs="Arial"/>
          <w:kern w:val="1"/>
        </w:rPr>
        <w:t>que mai</w:t>
      </w:r>
      <w:r w:rsidRPr="000D431D">
        <w:rPr>
          <w:rFonts w:ascii="Arial" w:hAnsi="Arial" w:cs="Arial"/>
          <w:spacing w:val="-6"/>
          <w:kern w:val="1"/>
        </w:rPr>
        <w:t xml:space="preserve"> </w:t>
      </w:r>
      <w:r w:rsidRPr="000D431D">
        <w:rPr>
          <w:rFonts w:ascii="Arial" w:hAnsi="Arial" w:cs="Arial"/>
          <w:kern w:val="1"/>
        </w:rPr>
        <w:t>s’hagués</w:t>
      </w:r>
      <w:r w:rsidRPr="000D431D">
        <w:rPr>
          <w:rFonts w:ascii="Arial" w:hAnsi="Arial" w:cs="Arial"/>
          <w:spacing w:val="-8"/>
          <w:kern w:val="1"/>
        </w:rPr>
        <w:t xml:space="preserve"> </w:t>
      </w:r>
      <w:r w:rsidRPr="000D431D">
        <w:rPr>
          <w:rFonts w:ascii="Arial" w:hAnsi="Arial" w:cs="Arial"/>
          <w:kern w:val="1"/>
        </w:rPr>
        <w:t>hagut</w:t>
      </w:r>
      <w:r w:rsidRPr="000D431D">
        <w:rPr>
          <w:rFonts w:ascii="Arial" w:hAnsi="Arial" w:cs="Arial"/>
          <w:spacing w:val="-10"/>
          <w:kern w:val="1"/>
        </w:rPr>
        <w:t xml:space="preserve"> </w:t>
      </w:r>
      <w:r w:rsidRPr="000D431D">
        <w:rPr>
          <w:rFonts w:ascii="Arial" w:hAnsi="Arial" w:cs="Arial"/>
          <w:kern w:val="1"/>
        </w:rPr>
        <w:t>de</w:t>
      </w:r>
      <w:r w:rsidRPr="000D431D">
        <w:rPr>
          <w:rFonts w:ascii="Arial" w:hAnsi="Arial" w:cs="Arial"/>
          <w:spacing w:val="-7"/>
          <w:kern w:val="1"/>
        </w:rPr>
        <w:t xml:space="preserve"> </w:t>
      </w:r>
      <w:r w:rsidRPr="000D431D">
        <w:rPr>
          <w:rFonts w:ascii="Arial" w:hAnsi="Arial" w:cs="Arial"/>
          <w:kern w:val="1"/>
        </w:rPr>
        <w:t>produir.</w:t>
      </w:r>
      <w:r w:rsidRPr="000D431D">
        <w:rPr>
          <w:rFonts w:ascii="Arial" w:hAnsi="Arial" w:cs="Arial"/>
          <w:spacing w:val="-9"/>
          <w:kern w:val="1"/>
        </w:rPr>
        <w:t xml:space="preserve"> </w:t>
      </w:r>
      <w:r w:rsidRPr="000D431D">
        <w:rPr>
          <w:rFonts w:ascii="Arial" w:hAnsi="Arial" w:cs="Arial"/>
          <w:kern w:val="1"/>
        </w:rPr>
        <w:t>Tornem</w:t>
      </w:r>
      <w:r w:rsidRPr="000D431D">
        <w:rPr>
          <w:rFonts w:ascii="Arial" w:hAnsi="Arial" w:cs="Arial"/>
          <w:spacing w:val="-8"/>
          <w:kern w:val="1"/>
        </w:rPr>
        <w:t xml:space="preserve"> </w:t>
      </w:r>
      <w:r w:rsidRPr="000D431D">
        <w:rPr>
          <w:rFonts w:ascii="Arial" w:hAnsi="Arial" w:cs="Arial"/>
          <w:kern w:val="1"/>
        </w:rPr>
        <w:t>a</w:t>
      </w:r>
      <w:r w:rsidRPr="000D431D">
        <w:rPr>
          <w:rFonts w:ascii="Arial" w:hAnsi="Arial" w:cs="Arial"/>
          <w:spacing w:val="-10"/>
          <w:kern w:val="1"/>
        </w:rPr>
        <w:t xml:space="preserve"> </w:t>
      </w:r>
      <w:r w:rsidRPr="000D431D">
        <w:rPr>
          <w:rFonts w:ascii="Arial" w:hAnsi="Arial" w:cs="Arial"/>
          <w:kern w:val="1"/>
        </w:rPr>
        <w:t>dir</w:t>
      </w:r>
      <w:r w:rsidRPr="000D431D">
        <w:rPr>
          <w:rFonts w:ascii="Arial" w:hAnsi="Arial" w:cs="Arial"/>
          <w:spacing w:val="-8"/>
          <w:kern w:val="1"/>
        </w:rPr>
        <w:t xml:space="preserve"> </w:t>
      </w:r>
      <w:r w:rsidRPr="000D431D">
        <w:rPr>
          <w:rFonts w:ascii="Arial" w:hAnsi="Arial" w:cs="Arial"/>
          <w:kern w:val="1"/>
        </w:rPr>
        <w:t>alt</w:t>
      </w:r>
      <w:r w:rsidRPr="000D431D">
        <w:rPr>
          <w:rFonts w:ascii="Arial" w:hAnsi="Arial" w:cs="Arial"/>
          <w:spacing w:val="-7"/>
          <w:kern w:val="1"/>
        </w:rPr>
        <w:t xml:space="preserve"> </w:t>
      </w:r>
      <w:r w:rsidRPr="000D431D">
        <w:rPr>
          <w:rFonts w:ascii="Arial" w:hAnsi="Arial" w:cs="Arial"/>
          <w:kern w:val="1"/>
        </w:rPr>
        <w:t>i</w:t>
      </w:r>
      <w:r w:rsidRPr="000D431D">
        <w:rPr>
          <w:rFonts w:ascii="Arial" w:hAnsi="Arial" w:cs="Arial"/>
          <w:spacing w:val="-8"/>
          <w:kern w:val="1"/>
        </w:rPr>
        <w:t xml:space="preserve"> </w:t>
      </w:r>
      <w:r w:rsidRPr="000D431D">
        <w:rPr>
          <w:rFonts w:ascii="Arial" w:hAnsi="Arial" w:cs="Arial"/>
          <w:kern w:val="1"/>
        </w:rPr>
        <w:t>clar</w:t>
      </w:r>
      <w:r w:rsidRPr="000D431D">
        <w:rPr>
          <w:rFonts w:ascii="Arial" w:hAnsi="Arial" w:cs="Arial"/>
          <w:spacing w:val="-8"/>
          <w:kern w:val="1"/>
        </w:rPr>
        <w:t xml:space="preserve"> </w:t>
      </w:r>
      <w:r w:rsidRPr="000D431D">
        <w:rPr>
          <w:rFonts w:ascii="Arial" w:hAnsi="Arial" w:cs="Arial"/>
          <w:kern w:val="1"/>
        </w:rPr>
        <w:t>que</w:t>
      </w:r>
      <w:r w:rsidRPr="000D431D">
        <w:rPr>
          <w:rFonts w:ascii="Arial" w:hAnsi="Arial" w:cs="Arial"/>
          <w:spacing w:val="-8"/>
          <w:kern w:val="1"/>
        </w:rPr>
        <w:t xml:space="preserve"> </w:t>
      </w:r>
      <w:r w:rsidRPr="000D431D">
        <w:rPr>
          <w:rFonts w:ascii="Arial" w:hAnsi="Arial" w:cs="Arial"/>
          <w:kern w:val="1"/>
        </w:rPr>
        <w:t>en</w:t>
      </w:r>
      <w:r w:rsidRPr="000D431D">
        <w:rPr>
          <w:rFonts w:ascii="Arial" w:hAnsi="Arial" w:cs="Arial"/>
          <w:spacing w:val="-7"/>
          <w:kern w:val="1"/>
        </w:rPr>
        <w:t xml:space="preserve"> </w:t>
      </w:r>
      <w:r w:rsidRPr="000D431D">
        <w:rPr>
          <w:rFonts w:ascii="Arial" w:hAnsi="Arial" w:cs="Arial"/>
          <w:kern w:val="1"/>
        </w:rPr>
        <w:t>democràcia</w:t>
      </w:r>
      <w:r w:rsidRPr="000D431D">
        <w:rPr>
          <w:rFonts w:ascii="Arial" w:hAnsi="Arial" w:cs="Arial"/>
          <w:spacing w:val="-6"/>
          <w:kern w:val="1"/>
        </w:rPr>
        <w:t xml:space="preserve"> </w:t>
      </w:r>
      <w:r w:rsidRPr="000D431D">
        <w:rPr>
          <w:rFonts w:ascii="Arial" w:hAnsi="Arial" w:cs="Arial"/>
          <w:kern w:val="1"/>
        </w:rPr>
        <w:t>votar</w:t>
      </w:r>
      <w:r w:rsidRPr="000D431D">
        <w:rPr>
          <w:rFonts w:ascii="Arial" w:hAnsi="Arial" w:cs="Arial"/>
          <w:spacing w:val="-8"/>
          <w:kern w:val="1"/>
        </w:rPr>
        <w:t xml:space="preserve"> </w:t>
      </w:r>
      <w:r w:rsidRPr="000D431D">
        <w:rPr>
          <w:rFonts w:ascii="Arial" w:hAnsi="Arial" w:cs="Arial"/>
          <w:kern w:val="1"/>
        </w:rPr>
        <w:t>no</w:t>
      </w:r>
      <w:r w:rsidRPr="000D431D">
        <w:rPr>
          <w:rFonts w:ascii="Arial" w:hAnsi="Arial" w:cs="Arial"/>
          <w:spacing w:val="-7"/>
          <w:kern w:val="1"/>
        </w:rPr>
        <w:t xml:space="preserve"> </w:t>
      </w:r>
      <w:r w:rsidRPr="000D431D">
        <w:rPr>
          <w:rFonts w:ascii="Arial" w:hAnsi="Arial" w:cs="Arial"/>
          <w:kern w:val="1"/>
        </w:rPr>
        <w:t>és</w:t>
      </w:r>
      <w:r w:rsidRPr="000D431D">
        <w:rPr>
          <w:rFonts w:ascii="Arial" w:hAnsi="Arial" w:cs="Arial"/>
          <w:spacing w:val="-8"/>
          <w:kern w:val="1"/>
        </w:rPr>
        <w:t xml:space="preserve"> </w:t>
      </w:r>
      <w:r w:rsidRPr="000D431D">
        <w:rPr>
          <w:rFonts w:ascii="Arial" w:hAnsi="Arial" w:cs="Arial"/>
          <w:kern w:val="1"/>
        </w:rPr>
        <w:t>cap delicte. Les idees no es jutgen. I és per això que reclamem la llibertat de totes les persones preses i exiliades polítiques, perquè no han comès cap</w:t>
      </w:r>
      <w:r w:rsidRPr="000D431D">
        <w:rPr>
          <w:rFonts w:ascii="Arial" w:hAnsi="Arial" w:cs="Arial"/>
          <w:spacing w:val="-13"/>
          <w:kern w:val="1"/>
        </w:rPr>
        <w:t xml:space="preserve"> </w:t>
      </w:r>
      <w:r w:rsidRPr="000D431D">
        <w:rPr>
          <w:rFonts w:ascii="Arial" w:hAnsi="Arial" w:cs="Arial"/>
          <w:kern w:val="1"/>
        </w:rPr>
        <w:t>delicte.</w:t>
      </w:r>
    </w:p>
    <w:p w14:paraId="2A71EB7A" w14:textId="77777777" w:rsidR="000D431D" w:rsidRPr="000D431D" w:rsidRDefault="000D431D" w:rsidP="000D431D">
      <w:pPr>
        <w:widowControl w:val="0"/>
        <w:autoSpaceDE w:val="0"/>
        <w:autoSpaceDN w:val="0"/>
        <w:adjustRightInd w:val="0"/>
        <w:spacing w:before="11" w:line="276" w:lineRule="auto"/>
        <w:ind w:right="-90"/>
        <w:rPr>
          <w:rFonts w:ascii="Arial" w:hAnsi="Arial" w:cs="Arial"/>
          <w:kern w:val="1"/>
        </w:rPr>
      </w:pPr>
    </w:p>
    <w:p w14:paraId="6F637791" w14:textId="77777777" w:rsidR="000D431D" w:rsidRPr="000D431D" w:rsidRDefault="000D431D" w:rsidP="000D431D">
      <w:pPr>
        <w:widowControl w:val="0"/>
        <w:autoSpaceDE w:val="0"/>
        <w:autoSpaceDN w:val="0"/>
        <w:adjustRightInd w:val="0"/>
        <w:spacing w:line="276" w:lineRule="auto"/>
        <w:ind w:right="25"/>
        <w:jc w:val="both"/>
        <w:rPr>
          <w:rFonts w:ascii="Arial" w:hAnsi="Arial" w:cs="Arial"/>
          <w:kern w:val="1"/>
        </w:rPr>
      </w:pPr>
      <w:r w:rsidRPr="000D431D">
        <w:rPr>
          <w:rFonts w:ascii="Arial" w:hAnsi="Arial" w:cs="Arial"/>
          <w:kern w:val="1"/>
        </w:rPr>
        <w:t>Vivim amb tristor i profunda indignació la sentència, que suposa una vulneració dels drets polítics individuals de les persones condemnades, de les preses i exiliades polítiques,</w:t>
      </w:r>
      <w:r w:rsidRPr="000D431D">
        <w:rPr>
          <w:rFonts w:ascii="Arial" w:hAnsi="Arial" w:cs="Arial"/>
          <w:spacing w:val="-11"/>
          <w:kern w:val="1"/>
        </w:rPr>
        <w:t xml:space="preserve"> </w:t>
      </w:r>
      <w:r w:rsidRPr="000D431D">
        <w:rPr>
          <w:rFonts w:ascii="Arial" w:hAnsi="Arial" w:cs="Arial"/>
          <w:kern w:val="1"/>
        </w:rPr>
        <w:t>i</w:t>
      </w:r>
      <w:r w:rsidRPr="000D431D">
        <w:rPr>
          <w:rFonts w:ascii="Arial" w:hAnsi="Arial" w:cs="Arial"/>
          <w:spacing w:val="-11"/>
          <w:kern w:val="1"/>
        </w:rPr>
        <w:t xml:space="preserve"> </w:t>
      </w:r>
      <w:r w:rsidRPr="000D431D">
        <w:rPr>
          <w:rFonts w:ascii="Arial" w:hAnsi="Arial" w:cs="Arial"/>
          <w:kern w:val="1"/>
        </w:rPr>
        <w:t>una</w:t>
      </w:r>
      <w:r w:rsidRPr="000D431D">
        <w:rPr>
          <w:rFonts w:ascii="Arial" w:hAnsi="Arial" w:cs="Arial"/>
          <w:spacing w:val="-12"/>
          <w:kern w:val="1"/>
        </w:rPr>
        <w:t xml:space="preserve"> </w:t>
      </w:r>
      <w:r w:rsidRPr="000D431D">
        <w:rPr>
          <w:rFonts w:ascii="Arial" w:hAnsi="Arial" w:cs="Arial"/>
          <w:kern w:val="1"/>
        </w:rPr>
        <w:t>retallada</w:t>
      </w:r>
      <w:r w:rsidRPr="000D431D">
        <w:rPr>
          <w:rFonts w:ascii="Arial" w:hAnsi="Arial" w:cs="Arial"/>
          <w:spacing w:val="-13"/>
          <w:kern w:val="1"/>
        </w:rPr>
        <w:t xml:space="preserve"> </w:t>
      </w:r>
      <w:r w:rsidRPr="000D431D">
        <w:rPr>
          <w:rFonts w:ascii="Arial" w:hAnsi="Arial" w:cs="Arial"/>
          <w:kern w:val="1"/>
        </w:rPr>
        <w:t>dels</w:t>
      </w:r>
      <w:r w:rsidRPr="000D431D">
        <w:rPr>
          <w:rFonts w:ascii="Arial" w:hAnsi="Arial" w:cs="Arial"/>
          <w:spacing w:val="-11"/>
          <w:kern w:val="1"/>
        </w:rPr>
        <w:t xml:space="preserve"> </w:t>
      </w:r>
      <w:r w:rsidRPr="000D431D">
        <w:rPr>
          <w:rFonts w:ascii="Arial" w:hAnsi="Arial" w:cs="Arial"/>
          <w:kern w:val="1"/>
        </w:rPr>
        <w:t>drets</w:t>
      </w:r>
      <w:r w:rsidRPr="000D431D">
        <w:rPr>
          <w:rFonts w:ascii="Arial" w:hAnsi="Arial" w:cs="Arial"/>
          <w:spacing w:val="-12"/>
          <w:kern w:val="1"/>
        </w:rPr>
        <w:t xml:space="preserve"> </w:t>
      </w:r>
      <w:r w:rsidRPr="000D431D">
        <w:rPr>
          <w:rFonts w:ascii="Arial" w:hAnsi="Arial" w:cs="Arial"/>
          <w:kern w:val="1"/>
        </w:rPr>
        <w:t>i</w:t>
      </w:r>
      <w:r w:rsidRPr="000D431D">
        <w:rPr>
          <w:rFonts w:ascii="Arial" w:hAnsi="Arial" w:cs="Arial"/>
          <w:spacing w:val="-13"/>
          <w:kern w:val="1"/>
        </w:rPr>
        <w:t xml:space="preserve"> </w:t>
      </w:r>
      <w:r w:rsidRPr="000D431D">
        <w:rPr>
          <w:rFonts w:ascii="Arial" w:hAnsi="Arial" w:cs="Arial"/>
          <w:kern w:val="1"/>
        </w:rPr>
        <w:t>llibertats</w:t>
      </w:r>
      <w:r w:rsidRPr="000D431D">
        <w:rPr>
          <w:rFonts w:ascii="Arial" w:hAnsi="Arial" w:cs="Arial"/>
          <w:spacing w:val="-11"/>
          <w:kern w:val="1"/>
        </w:rPr>
        <w:t xml:space="preserve"> </w:t>
      </w:r>
      <w:r w:rsidRPr="000D431D">
        <w:rPr>
          <w:rFonts w:ascii="Arial" w:hAnsi="Arial" w:cs="Arial"/>
          <w:kern w:val="1"/>
        </w:rPr>
        <w:t>col·lectives.</w:t>
      </w:r>
      <w:r w:rsidRPr="000D431D">
        <w:rPr>
          <w:rFonts w:ascii="Arial" w:hAnsi="Arial" w:cs="Arial"/>
          <w:spacing w:val="-13"/>
          <w:kern w:val="1"/>
        </w:rPr>
        <w:t xml:space="preserve"> </w:t>
      </w:r>
      <w:r w:rsidRPr="000D431D">
        <w:rPr>
          <w:rFonts w:ascii="Arial" w:hAnsi="Arial" w:cs="Arial"/>
          <w:kern w:val="1"/>
        </w:rPr>
        <w:t>El</w:t>
      </w:r>
      <w:r w:rsidRPr="000D431D">
        <w:rPr>
          <w:rFonts w:ascii="Arial" w:hAnsi="Arial" w:cs="Arial"/>
          <w:spacing w:val="-11"/>
          <w:kern w:val="1"/>
        </w:rPr>
        <w:t xml:space="preserve"> </w:t>
      </w:r>
      <w:r w:rsidRPr="000D431D">
        <w:rPr>
          <w:rFonts w:ascii="Arial" w:hAnsi="Arial" w:cs="Arial"/>
          <w:kern w:val="1"/>
        </w:rPr>
        <w:t>judici</w:t>
      </w:r>
      <w:r w:rsidRPr="000D431D">
        <w:rPr>
          <w:rFonts w:ascii="Arial" w:hAnsi="Arial" w:cs="Arial"/>
          <w:spacing w:val="-11"/>
          <w:kern w:val="1"/>
        </w:rPr>
        <w:t xml:space="preserve"> </w:t>
      </w:r>
      <w:r w:rsidRPr="000D431D">
        <w:rPr>
          <w:rFonts w:ascii="Arial" w:hAnsi="Arial" w:cs="Arial"/>
          <w:kern w:val="1"/>
        </w:rPr>
        <w:t>i</w:t>
      </w:r>
      <w:r w:rsidRPr="000D431D">
        <w:rPr>
          <w:rFonts w:ascii="Arial" w:hAnsi="Arial" w:cs="Arial"/>
          <w:spacing w:val="-12"/>
          <w:kern w:val="1"/>
        </w:rPr>
        <w:t xml:space="preserve"> </w:t>
      </w:r>
      <w:r w:rsidRPr="000D431D">
        <w:rPr>
          <w:rFonts w:ascii="Arial" w:hAnsi="Arial" w:cs="Arial"/>
          <w:kern w:val="1"/>
        </w:rPr>
        <w:t>la</w:t>
      </w:r>
      <w:r w:rsidRPr="000D431D">
        <w:rPr>
          <w:rFonts w:ascii="Arial" w:hAnsi="Arial" w:cs="Arial"/>
          <w:spacing w:val="-11"/>
          <w:kern w:val="1"/>
        </w:rPr>
        <w:t xml:space="preserve"> </w:t>
      </w:r>
      <w:r w:rsidRPr="000D431D">
        <w:rPr>
          <w:rFonts w:ascii="Arial" w:hAnsi="Arial" w:cs="Arial"/>
          <w:kern w:val="1"/>
        </w:rPr>
        <w:t>sentència</w:t>
      </w:r>
      <w:r w:rsidRPr="000D431D">
        <w:rPr>
          <w:rFonts w:ascii="Arial" w:hAnsi="Arial" w:cs="Arial"/>
          <w:spacing w:val="-12"/>
          <w:kern w:val="1"/>
        </w:rPr>
        <w:t xml:space="preserve"> </w:t>
      </w:r>
      <w:r w:rsidRPr="000D431D">
        <w:rPr>
          <w:rFonts w:ascii="Arial" w:hAnsi="Arial" w:cs="Arial"/>
          <w:kern w:val="1"/>
        </w:rPr>
        <w:t>ens</w:t>
      </w:r>
      <w:r w:rsidRPr="000D431D">
        <w:rPr>
          <w:rFonts w:ascii="Arial" w:hAnsi="Arial" w:cs="Arial"/>
          <w:spacing w:val="-14"/>
          <w:kern w:val="1"/>
        </w:rPr>
        <w:t xml:space="preserve"> </w:t>
      </w:r>
      <w:r w:rsidRPr="000D431D">
        <w:rPr>
          <w:rFonts w:ascii="Arial" w:hAnsi="Arial" w:cs="Arial"/>
          <w:kern w:val="1"/>
        </w:rPr>
        <w:t xml:space="preserve">han conduït a un estat d’absoluta excepcionalitat. Vivim moments molt greus, moments en què es posa de manifest que l’aparell de l’Estat espanyol actua intentant abolir la pluralitat política, vulnera la legitimitat del poble de Catalunya a decidir el seu futur lliurement, agredeix el dret que tenim a transformar la societat a través de la independència. I, al mateix temps, avui tornem a constatar que les forces polítiques </w:t>
      </w:r>
      <w:r w:rsidRPr="000D431D">
        <w:rPr>
          <w:rFonts w:ascii="Arial" w:hAnsi="Arial" w:cs="Arial"/>
          <w:spacing w:val="3"/>
          <w:kern w:val="1"/>
        </w:rPr>
        <w:t xml:space="preserve">de </w:t>
      </w:r>
      <w:r w:rsidRPr="000D431D">
        <w:rPr>
          <w:rFonts w:ascii="Arial" w:hAnsi="Arial" w:cs="Arial"/>
          <w:kern w:val="1"/>
        </w:rPr>
        <w:t>l’Estat són incapaces de fer ús del diàleg com a instrument de resolució del</w:t>
      </w:r>
      <w:r w:rsidRPr="000D431D">
        <w:rPr>
          <w:rFonts w:ascii="Arial" w:hAnsi="Arial" w:cs="Arial"/>
          <w:spacing w:val="-29"/>
          <w:kern w:val="1"/>
        </w:rPr>
        <w:t xml:space="preserve"> </w:t>
      </w:r>
      <w:r w:rsidRPr="000D431D">
        <w:rPr>
          <w:rFonts w:ascii="Arial" w:hAnsi="Arial" w:cs="Arial"/>
          <w:kern w:val="1"/>
        </w:rPr>
        <w:t>conflicte.</w:t>
      </w:r>
    </w:p>
    <w:p w14:paraId="55EEE41E" w14:textId="77777777" w:rsidR="000D431D" w:rsidRPr="000D431D" w:rsidRDefault="000D431D" w:rsidP="000D431D">
      <w:pPr>
        <w:widowControl w:val="0"/>
        <w:autoSpaceDE w:val="0"/>
        <w:autoSpaceDN w:val="0"/>
        <w:adjustRightInd w:val="0"/>
        <w:spacing w:before="1" w:line="276" w:lineRule="auto"/>
        <w:ind w:right="-90"/>
        <w:rPr>
          <w:rFonts w:ascii="Arial" w:hAnsi="Arial" w:cs="Arial"/>
          <w:kern w:val="1"/>
        </w:rPr>
      </w:pPr>
    </w:p>
    <w:p w14:paraId="48B24936" w14:textId="77777777" w:rsidR="000D431D" w:rsidRPr="000D431D" w:rsidRDefault="000D431D" w:rsidP="000D431D">
      <w:pPr>
        <w:widowControl w:val="0"/>
        <w:autoSpaceDE w:val="0"/>
        <w:autoSpaceDN w:val="0"/>
        <w:adjustRightInd w:val="0"/>
        <w:spacing w:line="276" w:lineRule="auto"/>
        <w:ind w:right="25"/>
        <w:jc w:val="both"/>
        <w:rPr>
          <w:rFonts w:ascii="Arial" w:hAnsi="Arial" w:cs="Arial"/>
          <w:kern w:val="1"/>
        </w:rPr>
      </w:pPr>
      <w:r w:rsidRPr="000D431D">
        <w:rPr>
          <w:rFonts w:ascii="Arial" w:hAnsi="Arial" w:cs="Arial"/>
          <w:kern w:val="1"/>
        </w:rPr>
        <w:t>Aquesta</w:t>
      </w:r>
      <w:r w:rsidRPr="000D431D">
        <w:rPr>
          <w:rFonts w:ascii="Arial" w:hAnsi="Arial" w:cs="Arial"/>
          <w:spacing w:val="-7"/>
          <w:kern w:val="1"/>
        </w:rPr>
        <w:t xml:space="preserve"> </w:t>
      </w:r>
      <w:r w:rsidRPr="000D431D">
        <w:rPr>
          <w:rFonts w:ascii="Arial" w:hAnsi="Arial" w:cs="Arial"/>
          <w:kern w:val="1"/>
        </w:rPr>
        <w:t>sentència</w:t>
      </w:r>
      <w:r w:rsidRPr="000D431D">
        <w:rPr>
          <w:rFonts w:ascii="Arial" w:hAnsi="Arial" w:cs="Arial"/>
          <w:spacing w:val="-6"/>
          <w:kern w:val="1"/>
        </w:rPr>
        <w:t xml:space="preserve"> </w:t>
      </w:r>
      <w:r w:rsidRPr="000D431D">
        <w:rPr>
          <w:rFonts w:ascii="Arial" w:hAnsi="Arial" w:cs="Arial"/>
          <w:kern w:val="1"/>
        </w:rPr>
        <w:t>no</w:t>
      </w:r>
      <w:r w:rsidRPr="000D431D">
        <w:rPr>
          <w:rFonts w:ascii="Arial" w:hAnsi="Arial" w:cs="Arial"/>
          <w:spacing w:val="-7"/>
          <w:kern w:val="1"/>
        </w:rPr>
        <w:t xml:space="preserve"> </w:t>
      </w:r>
      <w:r w:rsidRPr="000D431D">
        <w:rPr>
          <w:rFonts w:ascii="Arial" w:hAnsi="Arial" w:cs="Arial"/>
          <w:kern w:val="1"/>
        </w:rPr>
        <w:t>ens</w:t>
      </w:r>
      <w:r w:rsidRPr="000D431D">
        <w:rPr>
          <w:rFonts w:ascii="Arial" w:hAnsi="Arial" w:cs="Arial"/>
          <w:spacing w:val="-5"/>
          <w:kern w:val="1"/>
        </w:rPr>
        <w:t xml:space="preserve"> </w:t>
      </w:r>
      <w:r w:rsidRPr="000D431D">
        <w:rPr>
          <w:rFonts w:ascii="Arial" w:hAnsi="Arial" w:cs="Arial"/>
          <w:kern w:val="1"/>
        </w:rPr>
        <w:t>atura.</w:t>
      </w:r>
      <w:r w:rsidRPr="000D431D">
        <w:rPr>
          <w:rFonts w:ascii="Arial" w:hAnsi="Arial" w:cs="Arial"/>
          <w:spacing w:val="-6"/>
          <w:kern w:val="1"/>
        </w:rPr>
        <w:t xml:space="preserve"> </w:t>
      </w:r>
      <w:r w:rsidRPr="000D431D">
        <w:rPr>
          <w:rFonts w:ascii="Arial" w:hAnsi="Arial" w:cs="Arial"/>
          <w:kern w:val="1"/>
        </w:rPr>
        <w:t>Al</w:t>
      </w:r>
      <w:r w:rsidRPr="000D431D">
        <w:rPr>
          <w:rFonts w:ascii="Arial" w:hAnsi="Arial" w:cs="Arial"/>
          <w:spacing w:val="-5"/>
          <w:kern w:val="1"/>
        </w:rPr>
        <w:t xml:space="preserve"> </w:t>
      </w:r>
      <w:r w:rsidRPr="000D431D">
        <w:rPr>
          <w:rFonts w:ascii="Arial" w:hAnsi="Arial" w:cs="Arial"/>
          <w:kern w:val="1"/>
        </w:rPr>
        <w:t>contrari,</w:t>
      </w:r>
      <w:r w:rsidRPr="000D431D">
        <w:rPr>
          <w:rFonts w:ascii="Arial" w:hAnsi="Arial" w:cs="Arial"/>
          <w:spacing w:val="-6"/>
          <w:kern w:val="1"/>
        </w:rPr>
        <w:t xml:space="preserve"> </w:t>
      </w:r>
      <w:r w:rsidRPr="000D431D">
        <w:rPr>
          <w:rFonts w:ascii="Arial" w:hAnsi="Arial" w:cs="Arial"/>
          <w:kern w:val="1"/>
        </w:rPr>
        <w:t>ens</w:t>
      </w:r>
      <w:r w:rsidRPr="000D431D">
        <w:rPr>
          <w:rFonts w:ascii="Arial" w:hAnsi="Arial" w:cs="Arial"/>
          <w:spacing w:val="-8"/>
          <w:kern w:val="1"/>
        </w:rPr>
        <w:t xml:space="preserve"> </w:t>
      </w:r>
      <w:r w:rsidRPr="000D431D">
        <w:rPr>
          <w:rFonts w:ascii="Arial" w:hAnsi="Arial" w:cs="Arial"/>
          <w:kern w:val="1"/>
        </w:rPr>
        <w:t>enforteix</w:t>
      </w:r>
      <w:r w:rsidRPr="000D431D">
        <w:rPr>
          <w:rFonts w:ascii="Arial" w:hAnsi="Arial" w:cs="Arial"/>
          <w:spacing w:val="-6"/>
          <w:kern w:val="1"/>
        </w:rPr>
        <w:t xml:space="preserve"> </w:t>
      </w:r>
      <w:r w:rsidRPr="000D431D">
        <w:rPr>
          <w:rFonts w:ascii="Arial" w:hAnsi="Arial" w:cs="Arial"/>
          <w:kern w:val="1"/>
        </w:rPr>
        <w:t>com</w:t>
      </w:r>
      <w:r w:rsidRPr="000D431D">
        <w:rPr>
          <w:rFonts w:ascii="Arial" w:hAnsi="Arial" w:cs="Arial"/>
          <w:spacing w:val="-7"/>
          <w:kern w:val="1"/>
        </w:rPr>
        <w:t xml:space="preserve"> </w:t>
      </w:r>
      <w:r w:rsidRPr="000D431D">
        <w:rPr>
          <w:rFonts w:ascii="Arial" w:hAnsi="Arial" w:cs="Arial"/>
          <w:kern w:val="1"/>
        </w:rPr>
        <w:t>a</w:t>
      </w:r>
      <w:r w:rsidRPr="000D431D">
        <w:rPr>
          <w:rFonts w:ascii="Arial" w:hAnsi="Arial" w:cs="Arial"/>
          <w:spacing w:val="-4"/>
          <w:kern w:val="1"/>
        </w:rPr>
        <w:t xml:space="preserve"> </w:t>
      </w:r>
      <w:r w:rsidRPr="000D431D">
        <w:rPr>
          <w:rFonts w:ascii="Arial" w:hAnsi="Arial" w:cs="Arial"/>
          <w:kern w:val="1"/>
        </w:rPr>
        <w:t>moviment</w:t>
      </w:r>
      <w:r w:rsidRPr="000D431D">
        <w:rPr>
          <w:rFonts w:ascii="Arial" w:hAnsi="Arial" w:cs="Arial"/>
          <w:spacing w:val="-6"/>
          <w:kern w:val="1"/>
        </w:rPr>
        <w:t xml:space="preserve"> </w:t>
      </w:r>
      <w:r w:rsidRPr="000D431D">
        <w:rPr>
          <w:rFonts w:ascii="Arial" w:hAnsi="Arial" w:cs="Arial"/>
          <w:kern w:val="1"/>
        </w:rPr>
        <w:t>per</w:t>
      </w:r>
      <w:r w:rsidRPr="000D431D">
        <w:rPr>
          <w:rFonts w:ascii="Arial" w:hAnsi="Arial" w:cs="Arial"/>
          <w:spacing w:val="-6"/>
          <w:kern w:val="1"/>
        </w:rPr>
        <w:t xml:space="preserve"> </w:t>
      </w:r>
      <w:r w:rsidRPr="000D431D">
        <w:rPr>
          <w:rFonts w:ascii="Arial" w:hAnsi="Arial" w:cs="Arial"/>
          <w:kern w:val="1"/>
        </w:rPr>
        <w:t>debilitar el règim del 78. I és que, una vegada més, reivindiquem el dret a l’autodeterminació, el dret a treballar pacíficament per esdevenir República Catalana, lliure, neta, justa i que treballi per garantir la igualtat d’oportunitats entre tota la ciutadania catalana. Cap sentència ens aturarà. Plantem cara a la voluntat repressora de l’Estat espanyol, i ho fem mobilitzant-nos, reclamant diàleg, reivindicant la via política i democràtica de resolució del conflicte. Demanem l’amnistia per a totes les persones condemnades i perseguides.</w:t>
      </w:r>
    </w:p>
    <w:p w14:paraId="7AAF6F2F" w14:textId="77777777" w:rsidR="000D431D" w:rsidRPr="000D431D" w:rsidRDefault="000D431D" w:rsidP="000D431D">
      <w:pPr>
        <w:widowControl w:val="0"/>
        <w:autoSpaceDE w:val="0"/>
        <w:autoSpaceDN w:val="0"/>
        <w:adjustRightInd w:val="0"/>
        <w:spacing w:before="2" w:line="276" w:lineRule="auto"/>
        <w:ind w:right="-90"/>
        <w:rPr>
          <w:rFonts w:ascii="Arial" w:hAnsi="Arial" w:cs="Arial"/>
          <w:kern w:val="1"/>
        </w:rPr>
      </w:pPr>
    </w:p>
    <w:p w14:paraId="374964B9" w14:textId="77777777" w:rsidR="000D431D" w:rsidRPr="000D431D" w:rsidRDefault="000D431D" w:rsidP="000D431D">
      <w:pPr>
        <w:widowControl w:val="0"/>
        <w:autoSpaceDE w:val="0"/>
        <w:autoSpaceDN w:val="0"/>
        <w:adjustRightInd w:val="0"/>
        <w:spacing w:line="276" w:lineRule="auto"/>
        <w:ind w:right="27"/>
        <w:jc w:val="both"/>
        <w:rPr>
          <w:rFonts w:ascii="Arial" w:hAnsi="Arial" w:cs="Arial"/>
          <w:kern w:val="1"/>
        </w:rPr>
      </w:pPr>
      <w:r w:rsidRPr="000D431D">
        <w:rPr>
          <w:rFonts w:ascii="Arial" w:hAnsi="Arial" w:cs="Arial"/>
          <w:kern w:val="1"/>
        </w:rPr>
        <w:t xml:space="preserve">Reprovem l’actitud sostinguda de l’Estat espanyol, que ha dimitit de la seva responsabilitat de fer front i donar resposta a les demandes de la ciutadania, per via dialogada i pacífica. Convé recordar, per exemple, que, el maig d’aquest any 2019, el grup de treball sobre detencions arbitràries de Nacions Unides va fer pública una resolució que instava l’Estat espanyol a deixar en llibertat de forma immediata l’Oriol </w:t>
      </w:r>
      <w:proofErr w:type="spellStart"/>
      <w:r w:rsidRPr="000D431D">
        <w:rPr>
          <w:rFonts w:ascii="Arial" w:hAnsi="Arial" w:cs="Arial"/>
          <w:kern w:val="1"/>
        </w:rPr>
        <w:t>Junqueras</w:t>
      </w:r>
      <w:proofErr w:type="spellEnd"/>
      <w:r w:rsidRPr="000D431D">
        <w:rPr>
          <w:rFonts w:ascii="Arial" w:hAnsi="Arial" w:cs="Arial"/>
          <w:kern w:val="1"/>
        </w:rPr>
        <w:t xml:space="preserve">, en Jordi </w:t>
      </w:r>
      <w:proofErr w:type="spellStart"/>
      <w:r w:rsidRPr="000D431D">
        <w:rPr>
          <w:rFonts w:ascii="Arial" w:hAnsi="Arial" w:cs="Arial"/>
          <w:kern w:val="1"/>
        </w:rPr>
        <w:t>Cuixart</w:t>
      </w:r>
      <w:proofErr w:type="spellEnd"/>
      <w:r w:rsidRPr="000D431D">
        <w:rPr>
          <w:rFonts w:ascii="Arial" w:hAnsi="Arial" w:cs="Arial"/>
          <w:kern w:val="1"/>
        </w:rPr>
        <w:t xml:space="preserve"> i en Jordi </w:t>
      </w:r>
      <w:r w:rsidRPr="000D431D">
        <w:rPr>
          <w:rFonts w:ascii="Arial" w:hAnsi="Arial" w:cs="Arial"/>
          <w:kern w:val="1"/>
        </w:rPr>
        <w:lastRenderedPageBreak/>
        <w:t>Sánchez, que es trobaven a presó preventiva.</w:t>
      </w:r>
    </w:p>
    <w:p w14:paraId="15A9D06C" w14:textId="77777777" w:rsidR="000D431D" w:rsidRPr="000D431D" w:rsidRDefault="000D431D" w:rsidP="000D431D">
      <w:pPr>
        <w:widowControl w:val="0"/>
        <w:autoSpaceDE w:val="0"/>
        <w:autoSpaceDN w:val="0"/>
        <w:adjustRightInd w:val="0"/>
        <w:spacing w:before="11" w:line="276" w:lineRule="auto"/>
        <w:ind w:right="-90"/>
        <w:rPr>
          <w:rFonts w:ascii="Arial" w:hAnsi="Arial" w:cs="Arial"/>
          <w:kern w:val="1"/>
        </w:rPr>
      </w:pPr>
    </w:p>
    <w:p w14:paraId="2EAD7017" w14:textId="77777777" w:rsidR="000D431D" w:rsidRPr="000D431D" w:rsidRDefault="000D431D" w:rsidP="000D431D">
      <w:pPr>
        <w:widowControl w:val="0"/>
        <w:autoSpaceDE w:val="0"/>
        <w:autoSpaceDN w:val="0"/>
        <w:adjustRightInd w:val="0"/>
        <w:spacing w:line="276" w:lineRule="auto"/>
        <w:ind w:right="28"/>
        <w:jc w:val="both"/>
        <w:rPr>
          <w:rFonts w:ascii="Arial" w:hAnsi="Arial" w:cs="Arial"/>
          <w:kern w:val="1"/>
        </w:rPr>
      </w:pPr>
      <w:r w:rsidRPr="000D431D">
        <w:rPr>
          <w:rFonts w:ascii="Arial" w:hAnsi="Arial" w:cs="Arial"/>
          <w:kern w:val="1"/>
        </w:rPr>
        <w:t>L’incompliment d’aquesta resolució va ser una mostra més que l’Estat actua desoint qualsevol resolució, tractat internacional (com la Carta de les Nacions Unides i el Pacte Internacional de Drets Civils i Polítics que recullen el dret a l’autodeterminació) o totes</w:t>
      </w:r>
      <w:r>
        <w:rPr>
          <w:rFonts w:ascii="Arial" w:hAnsi="Arial" w:cs="Arial"/>
          <w:kern w:val="1"/>
        </w:rPr>
        <w:t xml:space="preserve"> </w:t>
      </w:r>
      <w:r w:rsidRPr="000D431D">
        <w:rPr>
          <w:rFonts w:ascii="Arial" w:hAnsi="Arial" w:cs="Arial"/>
          <w:kern w:val="1"/>
        </w:rPr>
        <w:t>les manifestacions pacífiques del poble de Catalunya a favor de la independència i la República Catalana. I aquesta actitud és molt greu. Per això la denunciem, perquè, malauradament, ens recorda etapes autoritàries en què no hi havia garantits els drets polítics ni les llibertats de la major part de la ciutadania.</w:t>
      </w:r>
    </w:p>
    <w:p w14:paraId="4EB1E651" w14:textId="77777777" w:rsidR="000D431D" w:rsidRPr="000D431D" w:rsidRDefault="000D431D" w:rsidP="000D431D">
      <w:pPr>
        <w:widowControl w:val="0"/>
        <w:autoSpaceDE w:val="0"/>
        <w:autoSpaceDN w:val="0"/>
        <w:adjustRightInd w:val="0"/>
        <w:spacing w:before="11" w:line="276" w:lineRule="auto"/>
        <w:ind w:right="-90"/>
        <w:rPr>
          <w:rFonts w:ascii="Arial" w:hAnsi="Arial" w:cs="Arial"/>
          <w:kern w:val="1"/>
        </w:rPr>
      </w:pPr>
    </w:p>
    <w:p w14:paraId="19DD819A" w14:textId="77777777" w:rsidR="000D431D" w:rsidRPr="000D431D" w:rsidRDefault="000D431D" w:rsidP="000D431D">
      <w:pPr>
        <w:widowControl w:val="0"/>
        <w:autoSpaceDE w:val="0"/>
        <w:autoSpaceDN w:val="0"/>
        <w:adjustRightInd w:val="0"/>
        <w:spacing w:before="1" w:line="276" w:lineRule="auto"/>
        <w:ind w:right="26"/>
        <w:jc w:val="both"/>
        <w:rPr>
          <w:rFonts w:ascii="Arial" w:hAnsi="Arial" w:cs="Arial"/>
          <w:kern w:val="1"/>
        </w:rPr>
      </w:pPr>
      <w:r w:rsidRPr="000D431D">
        <w:rPr>
          <w:rFonts w:ascii="Arial" w:hAnsi="Arial" w:cs="Arial"/>
          <w:kern w:val="1"/>
        </w:rPr>
        <w:t xml:space="preserve">Reivindiquem justícia, i ens disposem a liderar de nou la lluita </w:t>
      </w:r>
      <w:proofErr w:type="spellStart"/>
      <w:r w:rsidRPr="000D431D">
        <w:rPr>
          <w:rFonts w:ascii="Arial" w:hAnsi="Arial" w:cs="Arial"/>
          <w:kern w:val="1"/>
        </w:rPr>
        <w:t>antirepressiva</w:t>
      </w:r>
      <w:proofErr w:type="spellEnd"/>
      <w:r w:rsidRPr="000D431D">
        <w:rPr>
          <w:rFonts w:ascii="Arial" w:hAnsi="Arial" w:cs="Arial"/>
          <w:kern w:val="1"/>
        </w:rPr>
        <w:t>, democràtica,</w:t>
      </w:r>
      <w:r w:rsidRPr="000D431D">
        <w:rPr>
          <w:rFonts w:ascii="Arial" w:hAnsi="Arial" w:cs="Arial"/>
          <w:spacing w:val="-6"/>
          <w:kern w:val="1"/>
        </w:rPr>
        <w:t xml:space="preserve"> </w:t>
      </w:r>
      <w:r w:rsidRPr="000D431D">
        <w:rPr>
          <w:rFonts w:ascii="Arial" w:hAnsi="Arial" w:cs="Arial"/>
          <w:kern w:val="1"/>
        </w:rPr>
        <w:t>pacífica</w:t>
      </w:r>
      <w:r w:rsidRPr="000D431D">
        <w:rPr>
          <w:rFonts w:ascii="Arial" w:hAnsi="Arial" w:cs="Arial"/>
          <w:spacing w:val="-6"/>
          <w:kern w:val="1"/>
        </w:rPr>
        <w:t xml:space="preserve"> </w:t>
      </w:r>
      <w:r w:rsidRPr="000D431D">
        <w:rPr>
          <w:rFonts w:ascii="Arial" w:hAnsi="Arial" w:cs="Arial"/>
          <w:kern w:val="1"/>
        </w:rPr>
        <w:t>i</w:t>
      </w:r>
      <w:r w:rsidRPr="000D431D">
        <w:rPr>
          <w:rFonts w:ascii="Arial" w:hAnsi="Arial" w:cs="Arial"/>
          <w:spacing w:val="-6"/>
          <w:kern w:val="1"/>
        </w:rPr>
        <w:t xml:space="preserve"> </w:t>
      </w:r>
      <w:r w:rsidRPr="000D431D">
        <w:rPr>
          <w:rFonts w:ascii="Arial" w:hAnsi="Arial" w:cs="Arial"/>
          <w:kern w:val="1"/>
        </w:rPr>
        <w:t>a</w:t>
      </w:r>
      <w:r w:rsidRPr="000D431D">
        <w:rPr>
          <w:rFonts w:ascii="Arial" w:hAnsi="Arial" w:cs="Arial"/>
          <w:spacing w:val="-9"/>
          <w:kern w:val="1"/>
        </w:rPr>
        <w:t xml:space="preserve"> </w:t>
      </w:r>
      <w:r w:rsidRPr="000D431D">
        <w:rPr>
          <w:rFonts w:ascii="Arial" w:hAnsi="Arial" w:cs="Arial"/>
          <w:kern w:val="1"/>
        </w:rPr>
        <w:t>favor</w:t>
      </w:r>
      <w:r w:rsidRPr="000D431D">
        <w:rPr>
          <w:rFonts w:ascii="Arial" w:hAnsi="Arial" w:cs="Arial"/>
          <w:spacing w:val="-6"/>
          <w:kern w:val="1"/>
        </w:rPr>
        <w:t xml:space="preserve"> </w:t>
      </w:r>
      <w:r w:rsidRPr="000D431D">
        <w:rPr>
          <w:rFonts w:ascii="Arial" w:hAnsi="Arial" w:cs="Arial"/>
          <w:kern w:val="1"/>
        </w:rPr>
        <w:t>dels</w:t>
      </w:r>
      <w:r w:rsidRPr="000D431D">
        <w:rPr>
          <w:rFonts w:ascii="Arial" w:hAnsi="Arial" w:cs="Arial"/>
          <w:spacing w:val="-5"/>
          <w:kern w:val="1"/>
        </w:rPr>
        <w:t xml:space="preserve"> </w:t>
      </w:r>
      <w:r w:rsidRPr="000D431D">
        <w:rPr>
          <w:rFonts w:ascii="Arial" w:hAnsi="Arial" w:cs="Arial"/>
          <w:kern w:val="1"/>
        </w:rPr>
        <w:t>drets</w:t>
      </w:r>
      <w:r w:rsidRPr="000D431D">
        <w:rPr>
          <w:rFonts w:ascii="Arial" w:hAnsi="Arial" w:cs="Arial"/>
          <w:spacing w:val="-7"/>
          <w:kern w:val="1"/>
        </w:rPr>
        <w:t xml:space="preserve"> </w:t>
      </w:r>
      <w:r w:rsidRPr="000D431D">
        <w:rPr>
          <w:rFonts w:ascii="Arial" w:hAnsi="Arial" w:cs="Arial"/>
          <w:kern w:val="1"/>
        </w:rPr>
        <w:t>i</w:t>
      </w:r>
      <w:r w:rsidRPr="000D431D">
        <w:rPr>
          <w:rFonts w:ascii="Arial" w:hAnsi="Arial" w:cs="Arial"/>
          <w:spacing w:val="-6"/>
          <w:kern w:val="1"/>
        </w:rPr>
        <w:t xml:space="preserve"> </w:t>
      </w:r>
      <w:r w:rsidRPr="000D431D">
        <w:rPr>
          <w:rFonts w:ascii="Arial" w:hAnsi="Arial" w:cs="Arial"/>
          <w:kern w:val="1"/>
        </w:rPr>
        <w:t>les</w:t>
      </w:r>
      <w:r w:rsidRPr="000D431D">
        <w:rPr>
          <w:rFonts w:ascii="Arial" w:hAnsi="Arial" w:cs="Arial"/>
          <w:spacing w:val="-6"/>
          <w:kern w:val="1"/>
        </w:rPr>
        <w:t xml:space="preserve"> </w:t>
      </w:r>
      <w:r w:rsidRPr="000D431D">
        <w:rPr>
          <w:rFonts w:ascii="Arial" w:hAnsi="Arial" w:cs="Arial"/>
          <w:kern w:val="1"/>
        </w:rPr>
        <w:t>llibertats.</w:t>
      </w:r>
      <w:r w:rsidRPr="000D431D">
        <w:rPr>
          <w:rFonts w:ascii="Arial" w:hAnsi="Arial" w:cs="Arial"/>
          <w:spacing w:val="-7"/>
          <w:kern w:val="1"/>
        </w:rPr>
        <w:t xml:space="preserve"> </w:t>
      </w:r>
      <w:r w:rsidRPr="000D431D">
        <w:rPr>
          <w:rFonts w:ascii="Arial" w:hAnsi="Arial" w:cs="Arial"/>
          <w:kern w:val="1"/>
        </w:rPr>
        <w:t>La</w:t>
      </w:r>
      <w:r w:rsidRPr="000D431D">
        <w:rPr>
          <w:rFonts w:ascii="Arial" w:hAnsi="Arial" w:cs="Arial"/>
          <w:spacing w:val="-5"/>
          <w:kern w:val="1"/>
        </w:rPr>
        <w:t xml:space="preserve"> </w:t>
      </w:r>
      <w:r w:rsidRPr="000D431D">
        <w:rPr>
          <w:rFonts w:ascii="Arial" w:hAnsi="Arial" w:cs="Arial"/>
          <w:kern w:val="1"/>
        </w:rPr>
        <w:t>situació</w:t>
      </w:r>
      <w:r w:rsidRPr="000D431D">
        <w:rPr>
          <w:rFonts w:ascii="Arial" w:hAnsi="Arial" w:cs="Arial"/>
          <w:spacing w:val="-6"/>
          <w:kern w:val="1"/>
        </w:rPr>
        <w:t xml:space="preserve"> </w:t>
      </w:r>
      <w:r w:rsidRPr="000D431D">
        <w:rPr>
          <w:rFonts w:ascii="Arial" w:hAnsi="Arial" w:cs="Arial"/>
          <w:kern w:val="1"/>
        </w:rPr>
        <w:t>d’excepcionalitat</w:t>
      </w:r>
      <w:r w:rsidRPr="000D431D">
        <w:rPr>
          <w:rFonts w:ascii="Arial" w:hAnsi="Arial" w:cs="Arial"/>
          <w:spacing w:val="-5"/>
          <w:kern w:val="1"/>
        </w:rPr>
        <w:t xml:space="preserve"> </w:t>
      </w:r>
      <w:r w:rsidRPr="000D431D">
        <w:rPr>
          <w:rFonts w:ascii="Arial" w:hAnsi="Arial" w:cs="Arial"/>
          <w:kern w:val="1"/>
        </w:rPr>
        <w:t>que estem</w:t>
      </w:r>
      <w:r w:rsidRPr="000D431D">
        <w:rPr>
          <w:rFonts w:ascii="Arial" w:hAnsi="Arial" w:cs="Arial"/>
          <w:spacing w:val="-4"/>
          <w:kern w:val="1"/>
        </w:rPr>
        <w:t xml:space="preserve"> </w:t>
      </w:r>
      <w:r w:rsidRPr="000D431D">
        <w:rPr>
          <w:rFonts w:ascii="Arial" w:hAnsi="Arial" w:cs="Arial"/>
          <w:kern w:val="1"/>
        </w:rPr>
        <w:t>vivint,</w:t>
      </w:r>
      <w:r w:rsidRPr="000D431D">
        <w:rPr>
          <w:rFonts w:ascii="Arial" w:hAnsi="Arial" w:cs="Arial"/>
          <w:spacing w:val="-5"/>
          <w:kern w:val="1"/>
        </w:rPr>
        <w:t xml:space="preserve"> </w:t>
      </w:r>
      <w:r w:rsidRPr="000D431D">
        <w:rPr>
          <w:rFonts w:ascii="Arial" w:hAnsi="Arial" w:cs="Arial"/>
          <w:kern w:val="1"/>
        </w:rPr>
        <w:t>agreujada</w:t>
      </w:r>
      <w:r w:rsidRPr="000D431D">
        <w:rPr>
          <w:rFonts w:ascii="Arial" w:hAnsi="Arial" w:cs="Arial"/>
          <w:spacing w:val="-6"/>
          <w:kern w:val="1"/>
        </w:rPr>
        <w:t xml:space="preserve"> </w:t>
      </w:r>
      <w:r w:rsidRPr="000D431D">
        <w:rPr>
          <w:rFonts w:ascii="Arial" w:hAnsi="Arial" w:cs="Arial"/>
          <w:kern w:val="1"/>
        </w:rPr>
        <w:t>especialment</w:t>
      </w:r>
      <w:r w:rsidRPr="000D431D">
        <w:rPr>
          <w:rFonts w:ascii="Arial" w:hAnsi="Arial" w:cs="Arial"/>
          <w:spacing w:val="-5"/>
          <w:kern w:val="1"/>
        </w:rPr>
        <w:t xml:space="preserve"> </w:t>
      </w:r>
      <w:r w:rsidRPr="000D431D">
        <w:rPr>
          <w:rFonts w:ascii="Arial" w:hAnsi="Arial" w:cs="Arial"/>
          <w:kern w:val="1"/>
        </w:rPr>
        <w:t>per</w:t>
      </w:r>
      <w:r w:rsidRPr="000D431D">
        <w:rPr>
          <w:rFonts w:ascii="Arial" w:hAnsi="Arial" w:cs="Arial"/>
          <w:spacing w:val="-6"/>
          <w:kern w:val="1"/>
        </w:rPr>
        <w:t xml:space="preserve"> </w:t>
      </w:r>
      <w:r w:rsidRPr="000D431D">
        <w:rPr>
          <w:rFonts w:ascii="Arial" w:hAnsi="Arial" w:cs="Arial"/>
          <w:kern w:val="1"/>
        </w:rPr>
        <w:t>la</w:t>
      </w:r>
      <w:r w:rsidRPr="000D431D">
        <w:rPr>
          <w:rFonts w:ascii="Arial" w:hAnsi="Arial" w:cs="Arial"/>
          <w:spacing w:val="-3"/>
          <w:kern w:val="1"/>
        </w:rPr>
        <w:t xml:space="preserve"> </w:t>
      </w:r>
      <w:r w:rsidRPr="000D431D">
        <w:rPr>
          <w:rFonts w:ascii="Arial" w:hAnsi="Arial" w:cs="Arial"/>
          <w:kern w:val="1"/>
        </w:rPr>
        <w:t>confirmació</w:t>
      </w:r>
      <w:r w:rsidRPr="000D431D">
        <w:rPr>
          <w:rFonts w:ascii="Arial" w:hAnsi="Arial" w:cs="Arial"/>
          <w:spacing w:val="-3"/>
          <w:kern w:val="1"/>
        </w:rPr>
        <w:t xml:space="preserve"> </w:t>
      </w:r>
      <w:r w:rsidRPr="000D431D">
        <w:rPr>
          <w:rFonts w:ascii="Arial" w:hAnsi="Arial" w:cs="Arial"/>
          <w:kern w:val="1"/>
        </w:rPr>
        <w:t>de</w:t>
      </w:r>
      <w:r w:rsidRPr="000D431D">
        <w:rPr>
          <w:rFonts w:ascii="Arial" w:hAnsi="Arial" w:cs="Arial"/>
          <w:spacing w:val="-6"/>
          <w:kern w:val="1"/>
        </w:rPr>
        <w:t xml:space="preserve"> </w:t>
      </w:r>
      <w:r w:rsidRPr="000D431D">
        <w:rPr>
          <w:rFonts w:ascii="Arial" w:hAnsi="Arial" w:cs="Arial"/>
          <w:kern w:val="1"/>
        </w:rPr>
        <w:t>la</w:t>
      </w:r>
      <w:r w:rsidRPr="000D431D">
        <w:rPr>
          <w:rFonts w:ascii="Arial" w:hAnsi="Arial" w:cs="Arial"/>
          <w:spacing w:val="-3"/>
          <w:kern w:val="1"/>
        </w:rPr>
        <w:t xml:space="preserve"> </w:t>
      </w:r>
      <w:r w:rsidRPr="000D431D">
        <w:rPr>
          <w:rFonts w:ascii="Arial" w:hAnsi="Arial" w:cs="Arial"/>
          <w:kern w:val="1"/>
        </w:rPr>
        <w:t>sentència,</w:t>
      </w:r>
      <w:r w:rsidRPr="000D431D">
        <w:rPr>
          <w:rFonts w:ascii="Arial" w:hAnsi="Arial" w:cs="Arial"/>
          <w:spacing w:val="-6"/>
          <w:kern w:val="1"/>
        </w:rPr>
        <w:t xml:space="preserve"> </w:t>
      </w:r>
      <w:r w:rsidRPr="000D431D">
        <w:rPr>
          <w:rFonts w:ascii="Arial" w:hAnsi="Arial" w:cs="Arial"/>
          <w:kern w:val="1"/>
        </w:rPr>
        <w:t>afecta</w:t>
      </w:r>
      <w:r w:rsidRPr="000D431D">
        <w:rPr>
          <w:rFonts w:ascii="Arial" w:hAnsi="Arial" w:cs="Arial"/>
          <w:spacing w:val="-6"/>
          <w:kern w:val="1"/>
        </w:rPr>
        <w:t xml:space="preserve"> </w:t>
      </w:r>
      <w:r w:rsidRPr="000D431D">
        <w:rPr>
          <w:rFonts w:ascii="Arial" w:hAnsi="Arial" w:cs="Arial"/>
          <w:kern w:val="1"/>
        </w:rPr>
        <w:t>tothom, afecta la quotidianitat dels pobles i ciutats del nostre país i de totes les persones que hi vivim.</w:t>
      </w:r>
    </w:p>
    <w:p w14:paraId="61C1B20E" w14:textId="77777777" w:rsidR="000D431D" w:rsidRPr="000D431D" w:rsidRDefault="000D431D" w:rsidP="000D431D">
      <w:pPr>
        <w:widowControl w:val="0"/>
        <w:autoSpaceDE w:val="0"/>
        <w:autoSpaceDN w:val="0"/>
        <w:adjustRightInd w:val="0"/>
        <w:spacing w:before="1" w:line="276" w:lineRule="auto"/>
        <w:ind w:right="-90"/>
        <w:rPr>
          <w:rFonts w:ascii="Arial" w:hAnsi="Arial" w:cs="Arial"/>
          <w:kern w:val="1"/>
        </w:rPr>
      </w:pPr>
    </w:p>
    <w:p w14:paraId="5ED8BD5E" w14:textId="77777777" w:rsidR="000D431D" w:rsidRPr="000D431D" w:rsidRDefault="000D431D" w:rsidP="000D431D">
      <w:pPr>
        <w:widowControl w:val="0"/>
        <w:autoSpaceDE w:val="0"/>
        <w:autoSpaceDN w:val="0"/>
        <w:adjustRightInd w:val="0"/>
        <w:spacing w:before="1" w:line="276" w:lineRule="auto"/>
        <w:ind w:right="26"/>
        <w:jc w:val="both"/>
        <w:rPr>
          <w:rFonts w:ascii="Arial" w:hAnsi="Arial" w:cs="Arial"/>
          <w:kern w:val="1"/>
        </w:rPr>
      </w:pPr>
      <w:r w:rsidRPr="000D431D">
        <w:rPr>
          <w:rFonts w:ascii="Arial" w:hAnsi="Arial" w:cs="Arial"/>
          <w:kern w:val="1"/>
        </w:rPr>
        <w:t>I, per tant, és per tots els motius exposats anteriorment que el ple adopta els següents acords:</w:t>
      </w:r>
    </w:p>
    <w:p w14:paraId="3BE5A9C6" w14:textId="77777777" w:rsidR="000D431D" w:rsidRPr="000D431D" w:rsidRDefault="000D431D" w:rsidP="000D431D">
      <w:pPr>
        <w:widowControl w:val="0"/>
        <w:autoSpaceDE w:val="0"/>
        <w:autoSpaceDN w:val="0"/>
        <w:adjustRightInd w:val="0"/>
        <w:spacing w:before="11" w:line="276" w:lineRule="auto"/>
        <w:ind w:right="-90"/>
        <w:rPr>
          <w:rFonts w:ascii="Arial" w:hAnsi="Arial" w:cs="Arial"/>
          <w:kern w:val="1"/>
        </w:rPr>
      </w:pPr>
    </w:p>
    <w:p w14:paraId="74AED69C" w14:textId="77777777" w:rsidR="000D431D" w:rsidRPr="000D431D" w:rsidRDefault="000D431D" w:rsidP="000D431D">
      <w:pPr>
        <w:widowControl w:val="0"/>
        <w:autoSpaceDE w:val="0"/>
        <w:autoSpaceDN w:val="0"/>
        <w:adjustRightInd w:val="0"/>
        <w:spacing w:line="276" w:lineRule="auto"/>
        <w:ind w:right="27"/>
        <w:jc w:val="both"/>
        <w:rPr>
          <w:rFonts w:ascii="Arial" w:hAnsi="Arial" w:cs="Arial"/>
          <w:kern w:val="1"/>
        </w:rPr>
      </w:pPr>
      <w:r w:rsidRPr="000D431D">
        <w:rPr>
          <w:rFonts w:ascii="Arial" w:hAnsi="Arial" w:cs="Arial"/>
          <w:b/>
          <w:bCs/>
          <w:kern w:val="1"/>
        </w:rPr>
        <w:t>PRIMER.</w:t>
      </w:r>
      <w:r w:rsidRPr="000D431D">
        <w:rPr>
          <w:rFonts w:ascii="Arial" w:hAnsi="Arial" w:cs="Arial"/>
          <w:b/>
          <w:bCs/>
          <w:spacing w:val="-4"/>
          <w:kern w:val="1"/>
        </w:rPr>
        <w:t xml:space="preserve"> </w:t>
      </w:r>
      <w:r w:rsidRPr="000D431D">
        <w:rPr>
          <w:rFonts w:ascii="Arial" w:hAnsi="Arial" w:cs="Arial"/>
          <w:kern w:val="1"/>
        </w:rPr>
        <w:t>Manifestar</w:t>
      </w:r>
      <w:r w:rsidRPr="000D431D">
        <w:rPr>
          <w:rFonts w:ascii="Arial" w:hAnsi="Arial" w:cs="Arial"/>
          <w:spacing w:val="-6"/>
          <w:kern w:val="1"/>
        </w:rPr>
        <w:t xml:space="preserve"> </w:t>
      </w:r>
      <w:r w:rsidRPr="000D431D">
        <w:rPr>
          <w:rFonts w:ascii="Arial" w:hAnsi="Arial" w:cs="Arial"/>
          <w:kern w:val="1"/>
        </w:rPr>
        <w:t>el</w:t>
      </w:r>
      <w:r w:rsidRPr="000D431D">
        <w:rPr>
          <w:rFonts w:ascii="Arial" w:hAnsi="Arial" w:cs="Arial"/>
          <w:spacing w:val="-7"/>
          <w:kern w:val="1"/>
        </w:rPr>
        <w:t xml:space="preserve"> </w:t>
      </w:r>
      <w:r w:rsidRPr="000D431D">
        <w:rPr>
          <w:rFonts w:ascii="Arial" w:hAnsi="Arial" w:cs="Arial"/>
          <w:kern w:val="1"/>
        </w:rPr>
        <w:t>rebuig</w:t>
      </w:r>
      <w:r w:rsidRPr="000D431D">
        <w:rPr>
          <w:rFonts w:ascii="Arial" w:hAnsi="Arial" w:cs="Arial"/>
          <w:spacing w:val="-4"/>
          <w:kern w:val="1"/>
        </w:rPr>
        <w:t xml:space="preserve"> </w:t>
      </w:r>
      <w:r w:rsidRPr="000D431D">
        <w:rPr>
          <w:rFonts w:ascii="Arial" w:hAnsi="Arial" w:cs="Arial"/>
          <w:kern w:val="1"/>
        </w:rPr>
        <w:t>a</w:t>
      </w:r>
      <w:r w:rsidRPr="000D431D">
        <w:rPr>
          <w:rFonts w:ascii="Arial" w:hAnsi="Arial" w:cs="Arial"/>
          <w:spacing w:val="-6"/>
          <w:kern w:val="1"/>
        </w:rPr>
        <w:t xml:space="preserve"> </w:t>
      </w:r>
      <w:r w:rsidRPr="000D431D">
        <w:rPr>
          <w:rFonts w:ascii="Arial" w:hAnsi="Arial" w:cs="Arial"/>
          <w:kern w:val="1"/>
        </w:rPr>
        <w:t>la</w:t>
      </w:r>
      <w:r w:rsidRPr="000D431D">
        <w:rPr>
          <w:rFonts w:ascii="Arial" w:hAnsi="Arial" w:cs="Arial"/>
          <w:spacing w:val="-3"/>
          <w:kern w:val="1"/>
        </w:rPr>
        <w:t xml:space="preserve"> </w:t>
      </w:r>
      <w:r w:rsidRPr="000D431D">
        <w:rPr>
          <w:rFonts w:ascii="Arial" w:hAnsi="Arial" w:cs="Arial"/>
          <w:kern w:val="1"/>
        </w:rPr>
        <w:t>sentència</w:t>
      </w:r>
      <w:r w:rsidRPr="000D431D">
        <w:rPr>
          <w:rFonts w:ascii="Arial" w:hAnsi="Arial" w:cs="Arial"/>
          <w:spacing w:val="-3"/>
          <w:kern w:val="1"/>
        </w:rPr>
        <w:t xml:space="preserve"> </w:t>
      </w:r>
      <w:r w:rsidRPr="000D431D">
        <w:rPr>
          <w:rFonts w:ascii="Arial" w:hAnsi="Arial" w:cs="Arial"/>
          <w:kern w:val="1"/>
        </w:rPr>
        <w:t>condemnatòria</w:t>
      </w:r>
      <w:r w:rsidRPr="000D431D">
        <w:rPr>
          <w:rFonts w:ascii="Arial" w:hAnsi="Arial" w:cs="Arial"/>
          <w:spacing w:val="-4"/>
          <w:kern w:val="1"/>
        </w:rPr>
        <w:t xml:space="preserve"> </w:t>
      </w:r>
      <w:r w:rsidRPr="000D431D">
        <w:rPr>
          <w:rFonts w:ascii="Arial" w:hAnsi="Arial" w:cs="Arial"/>
          <w:kern w:val="1"/>
        </w:rPr>
        <w:t>emesa</w:t>
      </w:r>
      <w:r w:rsidRPr="000D431D">
        <w:rPr>
          <w:rFonts w:ascii="Arial" w:hAnsi="Arial" w:cs="Arial"/>
          <w:spacing w:val="-6"/>
          <w:kern w:val="1"/>
        </w:rPr>
        <w:t xml:space="preserve"> </w:t>
      </w:r>
      <w:r w:rsidRPr="000D431D">
        <w:rPr>
          <w:rFonts w:ascii="Arial" w:hAnsi="Arial" w:cs="Arial"/>
          <w:kern w:val="1"/>
        </w:rPr>
        <w:t>pel</w:t>
      </w:r>
      <w:r w:rsidRPr="000D431D">
        <w:rPr>
          <w:rFonts w:ascii="Arial" w:hAnsi="Arial" w:cs="Arial"/>
          <w:spacing w:val="-4"/>
          <w:kern w:val="1"/>
        </w:rPr>
        <w:t xml:space="preserve"> </w:t>
      </w:r>
      <w:r w:rsidRPr="000D431D">
        <w:rPr>
          <w:rFonts w:ascii="Arial" w:hAnsi="Arial" w:cs="Arial"/>
          <w:kern w:val="1"/>
        </w:rPr>
        <w:t>Tribunal</w:t>
      </w:r>
      <w:r w:rsidRPr="000D431D">
        <w:rPr>
          <w:rFonts w:ascii="Arial" w:hAnsi="Arial" w:cs="Arial"/>
          <w:spacing w:val="-6"/>
          <w:kern w:val="1"/>
        </w:rPr>
        <w:t xml:space="preserve"> </w:t>
      </w:r>
      <w:r w:rsidRPr="000D431D">
        <w:rPr>
          <w:rFonts w:ascii="Arial" w:hAnsi="Arial" w:cs="Arial"/>
          <w:kern w:val="1"/>
        </w:rPr>
        <w:t>Suprem en</w:t>
      </w:r>
      <w:r w:rsidRPr="000D431D">
        <w:rPr>
          <w:rFonts w:ascii="Arial" w:hAnsi="Arial" w:cs="Arial"/>
          <w:spacing w:val="-13"/>
          <w:kern w:val="1"/>
        </w:rPr>
        <w:t xml:space="preserve"> </w:t>
      </w:r>
      <w:r w:rsidRPr="000D431D">
        <w:rPr>
          <w:rFonts w:ascii="Arial" w:hAnsi="Arial" w:cs="Arial"/>
          <w:kern w:val="1"/>
        </w:rPr>
        <w:t>relació</w:t>
      </w:r>
      <w:r w:rsidRPr="000D431D">
        <w:rPr>
          <w:rFonts w:ascii="Arial" w:hAnsi="Arial" w:cs="Arial"/>
          <w:spacing w:val="-13"/>
          <w:kern w:val="1"/>
        </w:rPr>
        <w:t xml:space="preserve"> </w:t>
      </w:r>
      <w:r w:rsidRPr="000D431D">
        <w:rPr>
          <w:rFonts w:ascii="Arial" w:hAnsi="Arial" w:cs="Arial"/>
          <w:kern w:val="1"/>
        </w:rPr>
        <w:t>al</w:t>
      </w:r>
      <w:r w:rsidRPr="000D431D">
        <w:rPr>
          <w:rFonts w:ascii="Arial" w:hAnsi="Arial" w:cs="Arial"/>
          <w:spacing w:val="-13"/>
          <w:kern w:val="1"/>
        </w:rPr>
        <w:t xml:space="preserve"> </w:t>
      </w:r>
      <w:r w:rsidRPr="000D431D">
        <w:rPr>
          <w:rFonts w:ascii="Arial" w:hAnsi="Arial" w:cs="Arial"/>
          <w:kern w:val="1"/>
        </w:rPr>
        <w:t>judici</w:t>
      </w:r>
      <w:r w:rsidRPr="000D431D">
        <w:rPr>
          <w:rFonts w:ascii="Arial" w:hAnsi="Arial" w:cs="Arial"/>
          <w:spacing w:val="-13"/>
          <w:kern w:val="1"/>
        </w:rPr>
        <w:t xml:space="preserve"> </w:t>
      </w:r>
      <w:r w:rsidRPr="000D431D">
        <w:rPr>
          <w:rFonts w:ascii="Arial" w:hAnsi="Arial" w:cs="Arial"/>
          <w:kern w:val="1"/>
        </w:rPr>
        <w:t>de</w:t>
      </w:r>
      <w:r w:rsidRPr="000D431D">
        <w:rPr>
          <w:rFonts w:ascii="Arial" w:hAnsi="Arial" w:cs="Arial"/>
          <w:spacing w:val="-14"/>
          <w:kern w:val="1"/>
        </w:rPr>
        <w:t xml:space="preserve"> </w:t>
      </w:r>
      <w:r w:rsidRPr="000D431D">
        <w:rPr>
          <w:rFonts w:ascii="Arial" w:hAnsi="Arial" w:cs="Arial"/>
          <w:kern w:val="1"/>
        </w:rPr>
        <w:t>l’1</w:t>
      </w:r>
      <w:r w:rsidRPr="000D431D">
        <w:rPr>
          <w:rFonts w:ascii="Arial" w:hAnsi="Arial" w:cs="Arial"/>
          <w:spacing w:val="-15"/>
          <w:kern w:val="1"/>
        </w:rPr>
        <w:t xml:space="preserve"> </w:t>
      </w:r>
      <w:r w:rsidRPr="000D431D">
        <w:rPr>
          <w:rFonts w:ascii="Arial" w:hAnsi="Arial" w:cs="Arial"/>
          <w:kern w:val="1"/>
        </w:rPr>
        <w:t>d’octubre</w:t>
      </w:r>
      <w:r w:rsidRPr="000D431D">
        <w:rPr>
          <w:rFonts w:ascii="Arial" w:hAnsi="Arial" w:cs="Arial"/>
          <w:spacing w:val="-13"/>
          <w:kern w:val="1"/>
        </w:rPr>
        <w:t xml:space="preserve"> </w:t>
      </w:r>
      <w:r w:rsidRPr="000D431D">
        <w:rPr>
          <w:rFonts w:ascii="Arial" w:hAnsi="Arial" w:cs="Arial"/>
          <w:kern w:val="1"/>
        </w:rPr>
        <w:t>i</w:t>
      </w:r>
      <w:r w:rsidRPr="000D431D">
        <w:rPr>
          <w:rFonts w:ascii="Arial" w:hAnsi="Arial" w:cs="Arial"/>
          <w:spacing w:val="-13"/>
          <w:kern w:val="1"/>
        </w:rPr>
        <w:t xml:space="preserve"> </w:t>
      </w:r>
      <w:r w:rsidRPr="000D431D">
        <w:rPr>
          <w:rFonts w:ascii="Arial" w:hAnsi="Arial" w:cs="Arial"/>
          <w:kern w:val="1"/>
        </w:rPr>
        <w:t>la</w:t>
      </w:r>
      <w:r w:rsidRPr="000D431D">
        <w:rPr>
          <w:rFonts w:ascii="Arial" w:hAnsi="Arial" w:cs="Arial"/>
          <w:spacing w:val="-13"/>
          <w:kern w:val="1"/>
        </w:rPr>
        <w:t xml:space="preserve"> </w:t>
      </w:r>
      <w:r w:rsidRPr="000D431D">
        <w:rPr>
          <w:rFonts w:ascii="Arial" w:hAnsi="Arial" w:cs="Arial"/>
          <w:kern w:val="1"/>
        </w:rPr>
        <w:t>causa</w:t>
      </w:r>
      <w:r w:rsidRPr="000D431D">
        <w:rPr>
          <w:rFonts w:ascii="Arial" w:hAnsi="Arial" w:cs="Arial"/>
          <w:spacing w:val="-15"/>
          <w:kern w:val="1"/>
        </w:rPr>
        <w:t xml:space="preserve"> </w:t>
      </w:r>
      <w:r w:rsidRPr="000D431D">
        <w:rPr>
          <w:rFonts w:ascii="Arial" w:hAnsi="Arial" w:cs="Arial"/>
          <w:kern w:val="1"/>
        </w:rPr>
        <w:t>independentista,</w:t>
      </w:r>
      <w:r w:rsidRPr="000D431D">
        <w:rPr>
          <w:rFonts w:ascii="Arial" w:hAnsi="Arial" w:cs="Arial"/>
          <w:spacing w:val="-13"/>
          <w:kern w:val="1"/>
        </w:rPr>
        <w:t xml:space="preserve"> </w:t>
      </w:r>
      <w:r w:rsidRPr="000D431D">
        <w:rPr>
          <w:rFonts w:ascii="Arial" w:hAnsi="Arial" w:cs="Arial"/>
          <w:kern w:val="1"/>
        </w:rPr>
        <w:t>constatant</w:t>
      </w:r>
      <w:r w:rsidRPr="000D431D">
        <w:rPr>
          <w:rFonts w:ascii="Arial" w:hAnsi="Arial" w:cs="Arial"/>
          <w:spacing w:val="-15"/>
          <w:kern w:val="1"/>
        </w:rPr>
        <w:t xml:space="preserve"> </w:t>
      </w:r>
      <w:r w:rsidRPr="000D431D">
        <w:rPr>
          <w:rFonts w:ascii="Arial" w:hAnsi="Arial" w:cs="Arial"/>
          <w:kern w:val="1"/>
        </w:rPr>
        <w:t>que</w:t>
      </w:r>
      <w:r w:rsidRPr="000D431D">
        <w:rPr>
          <w:rFonts w:ascii="Arial" w:hAnsi="Arial" w:cs="Arial"/>
          <w:spacing w:val="-13"/>
          <w:kern w:val="1"/>
        </w:rPr>
        <w:t xml:space="preserve"> </w:t>
      </w:r>
      <w:r w:rsidRPr="000D431D">
        <w:rPr>
          <w:rFonts w:ascii="Arial" w:hAnsi="Arial" w:cs="Arial"/>
          <w:kern w:val="1"/>
        </w:rPr>
        <w:t>representa una regressió dels drets i les llibertats de la ciutadania de</w:t>
      </w:r>
      <w:r w:rsidRPr="000D431D">
        <w:rPr>
          <w:rFonts w:ascii="Arial" w:hAnsi="Arial" w:cs="Arial"/>
          <w:spacing w:val="-11"/>
          <w:kern w:val="1"/>
        </w:rPr>
        <w:t xml:space="preserve"> </w:t>
      </w:r>
      <w:r w:rsidRPr="000D431D">
        <w:rPr>
          <w:rFonts w:ascii="Arial" w:hAnsi="Arial" w:cs="Arial"/>
          <w:kern w:val="1"/>
        </w:rPr>
        <w:t>Catalunya.</w:t>
      </w:r>
    </w:p>
    <w:p w14:paraId="726C1C06" w14:textId="77777777" w:rsidR="000D431D" w:rsidRPr="000D431D" w:rsidRDefault="000D431D" w:rsidP="000D431D">
      <w:pPr>
        <w:widowControl w:val="0"/>
        <w:autoSpaceDE w:val="0"/>
        <w:autoSpaceDN w:val="0"/>
        <w:adjustRightInd w:val="0"/>
        <w:spacing w:before="12" w:line="276" w:lineRule="auto"/>
        <w:ind w:right="-90"/>
        <w:rPr>
          <w:rFonts w:ascii="Arial" w:hAnsi="Arial" w:cs="Arial"/>
          <w:kern w:val="1"/>
        </w:rPr>
      </w:pPr>
    </w:p>
    <w:p w14:paraId="387C0E09" w14:textId="77777777" w:rsidR="000D431D" w:rsidRPr="000D431D" w:rsidRDefault="000D431D" w:rsidP="000D431D">
      <w:pPr>
        <w:widowControl w:val="0"/>
        <w:autoSpaceDE w:val="0"/>
        <w:autoSpaceDN w:val="0"/>
        <w:adjustRightInd w:val="0"/>
        <w:spacing w:line="276" w:lineRule="auto"/>
        <w:ind w:right="27"/>
        <w:jc w:val="both"/>
        <w:rPr>
          <w:rFonts w:ascii="Arial" w:hAnsi="Arial" w:cs="Arial"/>
          <w:kern w:val="1"/>
        </w:rPr>
      </w:pPr>
      <w:r w:rsidRPr="000D431D">
        <w:rPr>
          <w:rFonts w:ascii="Arial" w:hAnsi="Arial" w:cs="Arial"/>
          <w:b/>
          <w:bCs/>
          <w:kern w:val="1"/>
        </w:rPr>
        <w:t xml:space="preserve">SEGON. </w:t>
      </w:r>
      <w:r w:rsidRPr="000D431D">
        <w:rPr>
          <w:rFonts w:ascii="Arial" w:hAnsi="Arial" w:cs="Arial"/>
          <w:kern w:val="1"/>
        </w:rPr>
        <w:t>Reclamar la llibertat immediata de tots els presos i preses polítiques i exigir l’amnistia de tots ells i elles, i de tots els exiliats i exiliades, com a reconeixement de l’absència de cap delicte vinculat a la celebració del referèndum de l’1 d’octubre i a qualsevol</w:t>
      </w:r>
      <w:r w:rsidRPr="000D431D">
        <w:rPr>
          <w:rFonts w:ascii="Arial" w:hAnsi="Arial" w:cs="Arial"/>
          <w:spacing w:val="-11"/>
          <w:kern w:val="1"/>
        </w:rPr>
        <w:t xml:space="preserve"> </w:t>
      </w:r>
      <w:r w:rsidRPr="000D431D">
        <w:rPr>
          <w:rFonts w:ascii="Arial" w:hAnsi="Arial" w:cs="Arial"/>
          <w:kern w:val="1"/>
        </w:rPr>
        <w:t>altra</w:t>
      </w:r>
      <w:r w:rsidRPr="000D431D">
        <w:rPr>
          <w:rFonts w:ascii="Arial" w:hAnsi="Arial" w:cs="Arial"/>
          <w:spacing w:val="-10"/>
          <w:kern w:val="1"/>
        </w:rPr>
        <w:t xml:space="preserve"> </w:t>
      </w:r>
      <w:r w:rsidRPr="000D431D">
        <w:rPr>
          <w:rFonts w:ascii="Arial" w:hAnsi="Arial" w:cs="Arial"/>
          <w:kern w:val="1"/>
        </w:rPr>
        <w:t>acció</w:t>
      </w:r>
      <w:r w:rsidRPr="000D431D">
        <w:rPr>
          <w:rFonts w:ascii="Arial" w:hAnsi="Arial" w:cs="Arial"/>
          <w:spacing w:val="-8"/>
          <w:kern w:val="1"/>
        </w:rPr>
        <w:t xml:space="preserve"> </w:t>
      </w:r>
      <w:r w:rsidRPr="000D431D">
        <w:rPr>
          <w:rFonts w:ascii="Arial" w:hAnsi="Arial" w:cs="Arial"/>
          <w:kern w:val="1"/>
        </w:rPr>
        <w:t>política</w:t>
      </w:r>
      <w:r w:rsidRPr="000D431D">
        <w:rPr>
          <w:rFonts w:ascii="Arial" w:hAnsi="Arial" w:cs="Arial"/>
          <w:spacing w:val="-8"/>
          <w:kern w:val="1"/>
        </w:rPr>
        <w:t xml:space="preserve"> </w:t>
      </w:r>
      <w:r w:rsidRPr="000D431D">
        <w:rPr>
          <w:rFonts w:ascii="Arial" w:hAnsi="Arial" w:cs="Arial"/>
          <w:kern w:val="1"/>
        </w:rPr>
        <w:t>celebrada</w:t>
      </w:r>
      <w:r w:rsidRPr="000D431D">
        <w:rPr>
          <w:rFonts w:ascii="Arial" w:hAnsi="Arial" w:cs="Arial"/>
          <w:spacing w:val="-10"/>
          <w:kern w:val="1"/>
        </w:rPr>
        <w:t xml:space="preserve"> </w:t>
      </w:r>
      <w:r w:rsidRPr="000D431D">
        <w:rPr>
          <w:rFonts w:ascii="Arial" w:hAnsi="Arial" w:cs="Arial"/>
          <w:kern w:val="1"/>
        </w:rPr>
        <w:t>durant</w:t>
      </w:r>
      <w:r w:rsidRPr="000D431D">
        <w:rPr>
          <w:rFonts w:ascii="Arial" w:hAnsi="Arial" w:cs="Arial"/>
          <w:spacing w:val="-10"/>
          <w:kern w:val="1"/>
        </w:rPr>
        <w:t xml:space="preserve"> </w:t>
      </w:r>
      <w:r w:rsidRPr="000D431D">
        <w:rPr>
          <w:rFonts w:ascii="Arial" w:hAnsi="Arial" w:cs="Arial"/>
          <w:kern w:val="1"/>
        </w:rPr>
        <w:t>els</w:t>
      </w:r>
      <w:r w:rsidRPr="000D431D">
        <w:rPr>
          <w:rFonts w:ascii="Arial" w:hAnsi="Arial" w:cs="Arial"/>
          <w:spacing w:val="-10"/>
          <w:kern w:val="1"/>
        </w:rPr>
        <w:t xml:space="preserve"> </w:t>
      </w:r>
      <w:r w:rsidRPr="000D431D">
        <w:rPr>
          <w:rFonts w:ascii="Arial" w:hAnsi="Arial" w:cs="Arial"/>
          <w:kern w:val="1"/>
        </w:rPr>
        <w:t>dies</w:t>
      </w:r>
      <w:r w:rsidRPr="000D431D">
        <w:rPr>
          <w:rFonts w:ascii="Arial" w:hAnsi="Arial" w:cs="Arial"/>
          <w:spacing w:val="-7"/>
          <w:kern w:val="1"/>
        </w:rPr>
        <w:t xml:space="preserve"> </w:t>
      </w:r>
      <w:r w:rsidRPr="000D431D">
        <w:rPr>
          <w:rFonts w:ascii="Arial" w:hAnsi="Arial" w:cs="Arial"/>
          <w:kern w:val="1"/>
        </w:rPr>
        <w:t>previs</w:t>
      </w:r>
      <w:r w:rsidRPr="000D431D">
        <w:rPr>
          <w:rFonts w:ascii="Arial" w:hAnsi="Arial" w:cs="Arial"/>
          <w:spacing w:val="-9"/>
          <w:kern w:val="1"/>
        </w:rPr>
        <w:t xml:space="preserve"> </w:t>
      </w:r>
      <w:r w:rsidRPr="000D431D">
        <w:rPr>
          <w:rFonts w:ascii="Arial" w:hAnsi="Arial" w:cs="Arial"/>
          <w:kern w:val="1"/>
        </w:rPr>
        <w:t>i</w:t>
      </w:r>
      <w:r w:rsidRPr="000D431D">
        <w:rPr>
          <w:rFonts w:ascii="Arial" w:hAnsi="Arial" w:cs="Arial"/>
          <w:spacing w:val="-10"/>
          <w:kern w:val="1"/>
        </w:rPr>
        <w:t xml:space="preserve"> </w:t>
      </w:r>
      <w:r w:rsidRPr="000D431D">
        <w:rPr>
          <w:rFonts w:ascii="Arial" w:hAnsi="Arial" w:cs="Arial"/>
          <w:kern w:val="1"/>
        </w:rPr>
        <w:t>posteriors</w:t>
      </w:r>
      <w:r w:rsidRPr="000D431D">
        <w:rPr>
          <w:rFonts w:ascii="Arial" w:hAnsi="Arial" w:cs="Arial"/>
          <w:spacing w:val="-9"/>
          <w:kern w:val="1"/>
        </w:rPr>
        <w:t xml:space="preserve"> </w:t>
      </w:r>
      <w:r w:rsidRPr="000D431D">
        <w:rPr>
          <w:rFonts w:ascii="Arial" w:hAnsi="Arial" w:cs="Arial"/>
          <w:kern w:val="1"/>
        </w:rPr>
        <w:t>a</w:t>
      </w:r>
      <w:r w:rsidRPr="000D431D">
        <w:rPr>
          <w:rFonts w:ascii="Arial" w:hAnsi="Arial" w:cs="Arial"/>
          <w:spacing w:val="-12"/>
          <w:kern w:val="1"/>
        </w:rPr>
        <w:t xml:space="preserve"> </w:t>
      </w:r>
      <w:r w:rsidRPr="000D431D">
        <w:rPr>
          <w:rFonts w:ascii="Arial" w:hAnsi="Arial" w:cs="Arial"/>
          <w:kern w:val="1"/>
        </w:rPr>
        <w:t>aquesta</w:t>
      </w:r>
      <w:r w:rsidRPr="000D431D">
        <w:rPr>
          <w:rFonts w:ascii="Arial" w:hAnsi="Arial" w:cs="Arial"/>
          <w:spacing w:val="-8"/>
          <w:kern w:val="1"/>
        </w:rPr>
        <w:t xml:space="preserve"> </w:t>
      </w:r>
      <w:r w:rsidRPr="000D431D">
        <w:rPr>
          <w:rFonts w:ascii="Arial" w:hAnsi="Arial" w:cs="Arial"/>
          <w:kern w:val="1"/>
        </w:rPr>
        <w:t>data.</w:t>
      </w:r>
    </w:p>
    <w:p w14:paraId="0A3352DA" w14:textId="77777777" w:rsidR="000D431D" w:rsidRPr="000D431D" w:rsidRDefault="000D431D" w:rsidP="000D431D">
      <w:pPr>
        <w:widowControl w:val="0"/>
        <w:autoSpaceDE w:val="0"/>
        <w:autoSpaceDN w:val="0"/>
        <w:adjustRightInd w:val="0"/>
        <w:spacing w:before="2" w:line="276" w:lineRule="auto"/>
        <w:ind w:right="-90"/>
        <w:rPr>
          <w:rFonts w:ascii="Arial" w:hAnsi="Arial" w:cs="Arial"/>
          <w:kern w:val="1"/>
        </w:rPr>
      </w:pPr>
    </w:p>
    <w:p w14:paraId="6DFE3807" w14:textId="77777777" w:rsidR="000D431D" w:rsidRPr="000D431D" w:rsidRDefault="000D431D" w:rsidP="000D431D">
      <w:pPr>
        <w:widowControl w:val="0"/>
        <w:autoSpaceDE w:val="0"/>
        <w:autoSpaceDN w:val="0"/>
        <w:adjustRightInd w:val="0"/>
        <w:spacing w:line="276" w:lineRule="auto"/>
        <w:ind w:right="32"/>
        <w:jc w:val="both"/>
        <w:rPr>
          <w:rFonts w:ascii="Arial" w:hAnsi="Arial" w:cs="Arial"/>
          <w:kern w:val="1"/>
        </w:rPr>
      </w:pPr>
      <w:r w:rsidRPr="000D431D">
        <w:rPr>
          <w:rFonts w:ascii="Arial" w:hAnsi="Arial" w:cs="Arial"/>
          <w:b/>
          <w:bCs/>
          <w:kern w:val="1"/>
        </w:rPr>
        <w:t xml:space="preserve">TERCER. </w:t>
      </w:r>
      <w:r w:rsidRPr="000D431D">
        <w:rPr>
          <w:rFonts w:ascii="Arial" w:hAnsi="Arial" w:cs="Arial"/>
          <w:kern w:val="1"/>
        </w:rPr>
        <w:t>Mostrar el compromís amb el dret a l’autodeterminació, dret polític fonamental recollit en tractats internacionals com la Carta de les Nacions Unides i el Pacte Internacional de Drets Civils i Polítics, signats també per l’Estat espanyol, i reivindicar-lo com a dret en virtut del qual resoldre el conflicte polític existent, per via democràtica i pacífica.</w:t>
      </w:r>
    </w:p>
    <w:p w14:paraId="4CB865A5" w14:textId="77777777" w:rsidR="000D431D" w:rsidRPr="000D431D" w:rsidRDefault="000D431D" w:rsidP="000D431D">
      <w:pPr>
        <w:widowControl w:val="0"/>
        <w:autoSpaceDE w:val="0"/>
        <w:autoSpaceDN w:val="0"/>
        <w:adjustRightInd w:val="0"/>
        <w:spacing w:before="11" w:line="276" w:lineRule="auto"/>
        <w:ind w:right="-90"/>
        <w:rPr>
          <w:rFonts w:ascii="Arial" w:hAnsi="Arial" w:cs="Arial"/>
          <w:kern w:val="1"/>
        </w:rPr>
      </w:pPr>
    </w:p>
    <w:p w14:paraId="59204395" w14:textId="77777777" w:rsidR="000D431D" w:rsidRPr="000D431D" w:rsidRDefault="000D431D" w:rsidP="000D431D">
      <w:pPr>
        <w:widowControl w:val="0"/>
        <w:autoSpaceDE w:val="0"/>
        <w:autoSpaceDN w:val="0"/>
        <w:adjustRightInd w:val="0"/>
        <w:spacing w:line="276" w:lineRule="auto"/>
        <w:ind w:right="26"/>
        <w:jc w:val="both"/>
        <w:rPr>
          <w:rFonts w:ascii="Arial" w:hAnsi="Arial" w:cs="Arial"/>
          <w:kern w:val="1"/>
        </w:rPr>
      </w:pPr>
      <w:r w:rsidRPr="000D431D">
        <w:rPr>
          <w:rFonts w:ascii="Arial" w:hAnsi="Arial" w:cs="Arial"/>
          <w:b/>
          <w:bCs/>
          <w:kern w:val="1"/>
        </w:rPr>
        <w:t>QUART</w:t>
      </w:r>
      <w:r w:rsidRPr="000D431D">
        <w:rPr>
          <w:rFonts w:ascii="Arial" w:hAnsi="Arial" w:cs="Arial"/>
          <w:kern w:val="1"/>
        </w:rPr>
        <w:t>. Reafirmar-nos en el caràcter pacífic i no violent del moviment independentista català.</w:t>
      </w:r>
      <w:r w:rsidRPr="000D431D">
        <w:rPr>
          <w:rFonts w:ascii="Arial" w:hAnsi="Arial" w:cs="Arial"/>
          <w:spacing w:val="-11"/>
          <w:kern w:val="1"/>
        </w:rPr>
        <w:t xml:space="preserve"> </w:t>
      </w:r>
      <w:r w:rsidRPr="000D431D">
        <w:rPr>
          <w:rFonts w:ascii="Arial" w:hAnsi="Arial" w:cs="Arial"/>
          <w:kern w:val="1"/>
        </w:rPr>
        <w:t>Condemnar</w:t>
      </w:r>
      <w:r w:rsidRPr="000D431D">
        <w:rPr>
          <w:rFonts w:ascii="Arial" w:hAnsi="Arial" w:cs="Arial"/>
          <w:spacing w:val="-13"/>
          <w:kern w:val="1"/>
        </w:rPr>
        <w:t xml:space="preserve"> </w:t>
      </w:r>
      <w:r w:rsidRPr="000D431D">
        <w:rPr>
          <w:rFonts w:ascii="Arial" w:hAnsi="Arial" w:cs="Arial"/>
          <w:kern w:val="1"/>
        </w:rPr>
        <w:t>tots</w:t>
      </w:r>
      <w:r w:rsidRPr="000D431D">
        <w:rPr>
          <w:rFonts w:ascii="Arial" w:hAnsi="Arial" w:cs="Arial"/>
          <w:spacing w:val="-10"/>
          <w:kern w:val="1"/>
        </w:rPr>
        <w:t xml:space="preserve"> </w:t>
      </w:r>
      <w:r w:rsidRPr="000D431D">
        <w:rPr>
          <w:rFonts w:ascii="Arial" w:hAnsi="Arial" w:cs="Arial"/>
          <w:kern w:val="1"/>
        </w:rPr>
        <w:t>els</w:t>
      </w:r>
      <w:r w:rsidRPr="000D431D">
        <w:rPr>
          <w:rFonts w:ascii="Arial" w:hAnsi="Arial" w:cs="Arial"/>
          <w:spacing w:val="-11"/>
          <w:kern w:val="1"/>
        </w:rPr>
        <w:t xml:space="preserve"> </w:t>
      </w:r>
      <w:r w:rsidRPr="000D431D">
        <w:rPr>
          <w:rFonts w:ascii="Arial" w:hAnsi="Arial" w:cs="Arial"/>
          <w:kern w:val="1"/>
        </w:rPr>
        <w:t>intents</w:t>
      </w:r>
      <w:r w:rsidRPr="000D431D">
        <w:rPr>
          <w:rFonts w:ascii="Arial" w:hAnsi="Arial" w:cs="Arial"/>
          <w:spacing w:val="-12"/>
          <w:kern w:val="1"/>
        </w:rPr>
        <w:t xml:space="preserve"> </w:t>
      </w:r>
      <w:r w:rsidRPr="000D431D">
        <w:rPr>
          <w:rFonts w:ascii="Arial" w:hAnsi="Arial" w:cs="Arial"/>
          <w:kern w:val="1"/>
        </w:rPr>
        <w:t>de</w:t>
      </w:r>
      <w:r w:rsidRPr="000D431D">
        <w:rPr>
          <w:rFonts w:ascii="Arial" w:hAnsi="Arial" w:cs="Arial"/>
          <w:spacing w:val="-13"/>
          <w:kern w:val="1"/>
        </w:rPr>
        <w:t xml:space="preserve"> </w:t>
      </w:r>
      <w:r w:rsidRPr="000D431D">
        <w:rPr>
          <w:rFonts w:ascii="Arial" w:hAnsi="Arial" w:cs="Arial"/>
          <w:kern w:val="1"/>
        </w:rPr>
        <w:t>criminalització</w:t>
      </w:r>
      <w:r w:rsidRPr="000D431D">
        <w:rPr>
          <w:rFonts w:ascii="Arial" w:hAnsi="Arial" w:cs="Arial"/>
          <w:spacing w:val="-9"/>
          <w:kern w:val="1"/>
        </w:rPr>
        <w:t xml:space="preserve"> </w:t>
      </w:r>
      <w:r w:rsidRPr="000D431D">
        <w:rPr>
          <w:rFonts w:ascii="Arial" w:hAnsi="Arial" w:cs="Arial"/>
          <w:kern w:val="1"/>
        </w:rPr>
        <w:t>del</w:t>
      </w:r>
      <w:r w:rsidRPr="000D431D">
        <w:rPr>
          <w:rFonts w:ascii="Arial" w:hAnsi="Arial" w:cs="Arial"/>
          <w:spacing w:val="-8"/>
          <w:kern w:val="1"/>
        </w:rPr>
        <w:t xml:space="preserve"> </w:t>
      </w:r>
      <w:r w:rsidRPr="000D431D">
        <w:rPr>
          <w:rFonts w:ascii="Arial" w:hAnsi="Arial" w:cs="Arial"/>
          <w:kern w:val="1"/>
        </w:rPr>
        <w:t>moviment</w:t>
      </w:r>
      <w:r w:rsidRPr="000D431D">
        <w:rPr>
          <w:rFonts w:ascii="Arial" w:hAnsi="Arial" w:cs="Arial"/>
          <w:spacing w:val="-11"/>
          <w:kern w:val="1"/>
        </w:rPr>
        <w:t xml:space="preserve"> </w:t>
      </w:r>
      <w:r w:rsidRPr="000D431D">
        <w:rPr>
          <w:rFonts w:ascii="Arial" w:hAnsi="Arial" w:cs="Arial"/>
          <w:kern w:val="1"/>
        </w:rPr>
        <w:t>independentista</w:t>
      </w:r>
      <w:r w:rsidRPr="000D431D">
        <w:rPr>
          <w:rFonts w:ascii="Arial" w:hAnsi="Arial" w:cs="Arial"/>
          <w:spacing w:val="-12"/>
          <w:kern w:val="1"/>
        </w:rPr>
        <w:t xml:space="preserve"> </w:t>
      </w:r>
      <w:r w:rsidR="00CA68FE">
        <w:rPr>
          <w:rFonts w:ascii="Arial" w:hAnsi="Arial" w:cs="Arial"/>
          <w:kern w:val="1"/>
        </w:rPr>
        <w:t>que les</w:t>
      </w:r>
      <w:r w:rsidRPr="000D431D">
        <w:rPr>
          <w:rFonts w:ascii="Arial" w:hAnsi="Arial" w:cs="Arial"/>
          <w:kern w:val="1"/>
        </w:rPr>
        <w:t xml:space="preserve"> diferents institucions, òrgans, poders i alguns mitjans de comunicació</w:t>
      </w:r>
      <w:r w:rsidR="00CA68FE">
        <w:rPr>
          <w:rFonts w:ascii="Arial" w:hAnsi="Arial" w:cs="Arial"/>
          <w:kern w:val="1"/>
        </w:rPr>
        <w:t xml:space="preserve"> de l’Estat</w:t>
      </w:r>
      <w:r w:rsidRPr="000D431D">
        <w:rPr>
          <w:rFonts w:ascii="Arial" w:hAnsi="Arial" w:cs="Arial"/>
          <w:kern w:val="1"/>
        </w:rPr>
        <w:t xml:space="preserve"> volen construir.</w:t>
      </w:r>
    </w:p>
    <w:p w14:paraId="45CD8066" w14:textId="77777777" w:rsidR="000D431D" w:rsidRPr="000D431D" w:rsidRDefault="000D431D" w:rsidP="000D431D">
      <w:pPr>
        <w:widowControl w:val="0"/>
        <w:autoSpaceDE w:val="0"/>
        <w:autoSpaceDN w:val="0"/>
        <w:adjustRightInd w:val="0"/>
        <w:spacing w:before="12" w:line="276" w:lineRule="auto"/>
        <w:ind w:right="-90"/>
        <w:rPr>
          <w:rFonts w:ascii="Arial" w:hAnsi="Arial" w:cs="Arial"/>
          <w:kern w:val="1"/>
        </w:rPr>
      </w:pPr>
    </w:p>
    <w:p w14:paraId="77C397A7" w14:textId="77777777" w:rsidR="000D431D" w:rsidRPr="000D431D" w:rsidRDefault="000D431D" w:rsidP="000D431D">
      <w:pPr>
        <w:widowControl w:val="0"/>
        <w:autoSpaceDE w:val="0"/>
        <w:autoSpaceDN w:val="0"/>
        <w:adjustRightInd w:val="0"/>
        <w:spacing w:line="276" w:lineRule="auto"/>
        <w:ind w:right="28"/>
        <w:jc w:val="both"/>
        <w:rPr>
          <w:rFonts w:ascii="Arial" w:hAnsi="Arial" w:cs="Arial"/>
          <w:kern w:val="1"/>
        </w:rPr>
      </w:pPr>
      <w:r w:rsidRPr="000D431D">
        <w:rPr>
          <w:rFonts w:ascii="Arial" w:hAnsi="Arial" w:cs="Arial"/>
          <w:b/>
          <w:bCs/>
          <w:kern w:val="1"/>
        </w:rPr>
        <w:t xml:space="preserve">CINQUÈ. </w:t>
      </w:r>
      <w:r w:rsidRPr="000D431D">
        <w:rPr>
          <w:rFonts w:ascii="Arial" w:hAnsi="Arial" w:cs="Arial"/>
          <w:kern w:val="1"/>
        </w:rPr>
        <w:t xml:space="preserve">Exigir al govern de l’Estat espanyol que respecti la legitimitat de les </w:t>
      </w:r>
      <w:r w:rsidRPr="000D431D">
        <w:rPr>
          <w:rFonts w:ascii="Arial" w:hAnsi="Arial" w:cs="Arial"/>
          <w:kern w:val="1"/>
        </w:rPr>
        <w:lastRenderedPageBreak/>
        <w:t>persones escollides democràticament a les diferents institucions catalanes, així com les decisions i acords que se’n derivin, com a màxima expressió de la sobirania popular.</w:t>
      </w:r>
    </w:p>
    <w:p w14:paraId="259DD044" w14:textId="77777777" w:rsidR="000D431D" w:rsidRPr="000D431D" w:rsidRDefault="000D431D" w:rsidP="000D431D">
      <w:pPr>
        <w:widowControl w:val="0"/>
        <w:autoSpaceDE w:val="0"/>
        <w:autoSpaceDN w:val="0"/>
        <w:adjustRightInd w:val="0"/>
        <w:spacing w:before="1" w:line="276" w:lineRule="auto"/>
        <w:ind w:right="-90"/>
        <w:rPr>
          <w:rFonts w:ascii="Arial" w:hAnsi="Arial" w:cs="Arial"/>
          <w:kern w:val="1"/>
        </w:rPr>
      </w:pPr>
    </w:p>
    <w:p w14:paraId="324B7814" w14:textId="77777777" w:rsidR="000D431D" w:rsidRPr="000D431D" w:rsidRDefault="000D431D" w:rsidP="000D431D">
      <w:pPr>
        <w:widowControl w:val="0"/>
        <w:autoSpaceDE w:val="0"/>
        <w:autoSpaceDN w:val="0"/>
        <w:adjustRightInd w:val="0"/>
        <w:spacing w:before="1" w:line="276" w:lineRule="auto"/>
        <w:ind w:right="27"/>
        <w:jc w:val="both"/>
        <w:rPr>
          <w:rFonts w:ascii="Arial" w:hAnsi="Arial" w:cs="Arial"/>
          <w:kern w:val="1"/>
        </w:rPr>
      </w:pPr>
      <w:r w:rsidRPr="000D431D">
        <w:rPr>
          <w:rFonts w:ascii="Arial" w:hAnsi="Arial" w:cs="Arial"/>
          <w:b/>
          <w:bCs/>
          <w:kern w:val="1"/>
        </w:rPr>
        <w:t xml:space="preserve">SISÈ. </w:t>
      </w:r>
      <w:r w:rsidRPr="000D431D">
        <w:rPr>
          <w:rFonts w:ascii="Arial" w:hAnsi="Arial" w:cs="Arial"/>
          <w:kern w:val="1"/>
        </w:rPr>
        <w:t xml:space="preserve">Comprometre’ns a treballar conjuntament </w:t>
      </w:r>
      <w:r w:rsidR="00CA68FE">
        <w:rPr>
          <w:rFonts w:ascii="Arial" w:hAnsi="Arial" w:cs="Arial"/>
          <w:kern w:val="1"/>
        </w:rPr>
        <w:t xml:space="preserve">amb el Parlament de Catalunya, </w:t>
      </w:r>
      <w:bookmarkStart w:id="0" w:name="_GoBack"/>
      <w:bookmarkEnd w:id="0"/>
      <w:r w:rsidRPr="000D431D">
        <w:rPr>
          <w:rFonts w:ascii="Arial" w:hAnsi="Arial" w:cs="Arial"/>
          <w:kern w:val="1"/>
        </w:rPr>
        <w:t>el Govern de la Generalitat de Catalunya i convocar-nos a participar, com a representants legítims de la ciutadania, en una assemblea d’electes a favor dels drets polítics i la llibertat.</w:t>
      </w:r>
    </w:p>
    <w:p w14:paraId="144A53A9" w14:textId="77777777" w:rsidR="000D431D" w:rsidRPr="000D431D" w:rsidRDefault="000D431D" w:rsidP="000D431D">
      <w:pPr>
        <w:widowControl w:val="0"/>
        <w:autoSpaceDE w:val="0"/>
        <w:autoSpaceDN w:val="0"/>
        <w:adjustRightInd w:val="0"/>
        <w:spacing w:before="11" w:line="276" w:lineRule="auto"/>
        <w:ind w:right="-90"/>
        <w:rPr>
          <w:rFonts w:ascii="Arial" w:hAnsi="Arial" w:cs="Arial"/>
          <w:kern w:val="1"/>
        </w:rPr>
      </w:pPr>
    </w:p>
    <w:p w14:paraId="02783D4F" w14:textId="77777777" w:rsidR="000D431D" w:rsidRPr="000D431D" w:rsidRDefault="000D431D" w:rsidP="000D431D">
      <w:pPr>
        <w:widowControl w:val="0"/>
        <w:tabs>
          <w:tab w:val="left" w:pos="5197"/>
        </w:tabs>
        <w:autoSpaceDE w:val="0"/>
        <w:autoSpaceDN w:val="0"/>
        <w:adjustRightInd w:val="0"/>
        <w:spacing w:line="276" w:lineRule="auto"/>
        <w:ind w:right="-90"/>
        <w:jc w:val="both"/>
        <w:rPr>
          <w:rFonts w:ascii="Arial" w:hAnsi="Arial" w:cs="Arial"/>
          <w:kern w:val="1"/>
        </w:rPr>
      </w:pPr>
      <w:r w:rsidRPr="000D431D">
        <w:rPr>
          <w:rFonts w:ascii="Arial" w:hAnsi="Arial" w:cs="Arial"/>
          <w:b/>
          <w:bCs/>
          <w:kern w:val="1"/>
        </w:rPr>
        <w:t xml:space="preserve">SETÈ. </w:t>
      </w:r>
      <w:r w:rsidRPr="000D431D">
        <w:rPr>
          <w:rFonts w:ascii="Arial" w:hAnsi="Arial" w:cs="Arial"/>
          <w:kern w:val="1"/>
        </w:rPr>
        <w:t>Mostrar l’adhesió de</w:t>
      </w:r>
      <w:r w:rsidRPr="000D431D">
        <w:rPr>
          <w:rFonts w:ascii="Arial" w:hAnsi="Arial" w:cs="Arial"/>
          <w:spacing w:val="-29"/>
          <w:kern w:val="1"/>
        </w:rPr>
        <w:t xml:space="preserve"> </w:t>
      </w:r>
      <w:r w:rsidRPr="000D431D">
        <w:rPr>
          <w:rFonts w:ascii="Arial" w:hAnsi="Arial" w:cs="Arial"/>
          <w:kern w:val="1"/>
        </w:rPr>
        <w:t>l’Ajuntament</w:t>
      </w:r>
      <w:r w:rsidRPr="000D431D">
        <w:rPr>
          <w:rFonts w:ascii="Arial" w:hAnsi="Arial" w:cs="Arial"/>
          <w:spacing w:val="-8"/>
          <w:kern w:val="1"/>
        </w:rPr>
        <w:t xml:space="preserve"> </w:t>
      </w:r>
      <w:r w:rsidRPr="000D431D">
        <w:rPr>
          <w:rFonts w:ascii="Arial" w:hAnsi="Arial" w:cs="Arial"/>
          <w:kern w:val="1"/>
        </w:rPr>
        <w:t>de</w:t>
      </w:r>
      <w:r>
        <w:rPr>
          <w:rFonts w:ascii="Arial" w:hAnsi="Arial" w:cs="Arial"/>
          <w:kern w:val="1"/>
        </w:rPr>
        <w:t xml:space="preserve"> ..................................................... </w:t>
      </w:r>
      <w:r w:rsidRPr="000D431D">
        <w:rPr>
          <w:rFonts w:ascii="Arial" w:hAnsi="Arial" w:cs="Arial"/>
          <w:kern w:val="1"/>
        </w:rPr>
        <w:t>a totes les mobilitzacions de</w:t>
      </w:r>
      <w:r w:rsidRPr="000D431D">
        <w:rPr>
          <w:rFonts w:ascii="Arial" w:hAnsi="Arial" w:cs="Arial"/>
          <w:spacing w:val="-34"/>
          <w:kern w:val="1"/>
        </w:rPr>
        <w:t xml:space="preserve"> </w:t>
      </w:r>
      <w:r w:rsidRPr="000D431D">
        <w:rPr>
          <w:rFonts w:ascii="Arial" w:hAnsi="Arial" w:cs="Arial"/>
          <w:kern w:val="1"/>
        </w:rPr>
        <w:t>rebuig</w:t>
      </w:r>
      <w:r>
        <w:rPr>
          <w:rFonts w:ascii="Arial" w:hAnsi="Arial" w:cs="Arial"/>
          <w:kern w:val="1"/>
        </w:rPr>
        <w:t xml:space="preserve"> </w:t>
      </w:r>
      <w:r w:rsidRPr="000D431D">
        <w:rPr>
          <w:rFonts w:ascii="Arial" w:hAnsi="Arial" w:cs="Arial"/>
          <w:kern w:val="1"/>
        </w:rPr>
        <w:t>a</w:t>
      </w:r>
      <w:r w:rsidRPr="000D431D">
        <w:rPr>
          <w:rFonts w:ascii="Arial" w:hAnsi="Arial" w:cs="Arial"/>
          <w:spacing w:val="7"/>
          <w:kern w:val="1"/>
        </w:rPr>
        <w:t xml:space="preserve"> </w:t>
      </w:r>
      <w:r w:rsidRPr="000D431D">
        <w:rPr>
          <w:rFonts w:ascii="Arial" w:hAnsi="Arial" w:cs="Arial"/>
          <w:kern w:val="1"/>
        </w:rPr>
        <w:t>la</w:t>
      </w:r>
      <w:r w:rsidRPr="000D431D">
        <w:rPr>
          <w:rFonts w:ascii="Arial" w:hAnsi="Arial" w:cs="Arial"/>
          <w:spacing w:val="8"/>
          <w:kern w:val="1"/>
        </w:rPr>
        <w:t xml:space="preserve"> </w:t>
      </w:r>
      <w:r w:rsidRPr="000D431D">
        <w:rPr>
          <w:rFonts w:ascii="Arial" w:hAnsi="Arial" w:cs="Arial"/>
          <w:kern w:val="1"/>
        </w:rPr>
        <w:t>sentència</w:t>
      </w:r>
      <w:r w:rsidRPr="000D431D">
        <w:rPr>
          <w:rFonts w:ascii="Arial" w:hAnsi="Arial" w:cs="Arial"/>
          <w:spacing w:val="7"/>
          <w:kern w:val="1"/>
        </w:rPr>
        <w:t xml:space="preserve"> </w:t>
      </w:r>
      <w:r w:rsidRPr="000D431D">
        <w:rPr>
          <w:rFonts w:ascii="Arial" w:hAnsi="Arial" w:cs="Arial"/>
          <w:kern w:val="1"/>
        </w:rPr>
        <w:t>del</w:t>
      </w:r>
      <w:r w:rsidRPr="000D431D">
        <w:rPr>
          <w:rFonts w:ascii="Arial" w:hAnsi="Arial" w:cs="Arial"/>
          <w:spacing w:val="9"/>
          <w:kern w:val="1"/>
        </w:rPr>
        <w:t xml:space="preserve"> </w:t>
      </w:r>
      <w:r w:rsidRPr="000D431D">
        <w:rPr>
          <w:rFonts w:ascii="Arial" w:hAnsi="Arial" w:cs="Arial"/>
          <w:kern w:val="1"/>
        </w:rPr>
        <w:t>Tribunal</w:t>
      </w:r>
      <w:r w:rsidRPr="000D431D">
        <w:rPr>
          <w:rFonts w:ascii="Arial" w:hAnsi="Arial" w:cs="Arial"/>
          <w:spacing w:val="8"/>
          <w:kern w:val="1"/>
        </w:rPr>
        <w:t xml:space="preserve"> </w:t>
      </w:r>
      <w:r w:rsidRPr="000D431D">
        <w:rPr>
          <w:rFonts w:ascii="Arial" w:hAnsi="Arial" w:cs="Arial"/>
          <w:kern w:val="1"/>
        </w:rPr>
        <w:t>Suprem,</w:t>
      </w:r>
      <w:r w:rsidRPr="000D431D">
        <w:rPr>
          <w:rFonts w:ascii="Arial" w:hAnsi="Arial" w:cs="Arial"/>
          <w:spacing w:val="7"/>
          <w:kern w:val="1"/>
        </w:rPr>
        <w:t xml:space="preserve"> </w:t>
      </w:r>
      <w:r w:rsidRPr="000D431D">
        <w:rPr>
          <w:rFonts w:ascii="Arial" w:hAnsi="Arial" w:cs="Arial"/>
          <w:kern w:val="1"/>
        </w:rPr>
        <w:t>tant</w:t>
      </w:r>
      <w:r w:rsidRPr="000D431D">
        <w:rPr>
          <w:rFonts w:ascii="Arial" w:hAnsi="Arial" w:cs="Arial"/>
          <w:spacing w:val="9"/>
          <w:kern w:val="1"/>
        </w:rPr>
        <w:t xml:space="preserve"> </w:t>
      </w:r>
      <w:r w:rsidRPr="000D431D">
        <w:rPr>
          <w:rFonts w:ascii="Arial" w:hAnsi="Arial" w:cs="Arial"/>
          <w:kern w:val="1"/>
        </w:rPr>
        <w:t>a</w:t>
      </w:r>
      <w:r w:rsidRPr="000D431D">
        <w:rPr>
          <w:rFonts w:ascii="Arial" w:hAnsi="Arial" w:cs="Arial"/>
          <w:spacing w:val="5"/>
          <w:kern w:val="1"/>
        </w:rPr>
        <w:t xml:space="preserve"> </w:t>
      </w:r>
      <w:r w:rsidRPr="000D431D">
        <w:rPr>
          <w:rFonts w:ascii="Arial" w:hAnsi="Arial" w:cs="Arial"/>
          <w:kern w:val="1"/>
        </w:rPr>
        <w:t>nivell</w:t>
      </w:r>
      <w:r w:rsidRPr="000D431D">
        <w:rPr>
          <w:rFonts w:ascii="Arial" w:hAnsi="Arial" w:cs="Arial"/>
          <w:spacing w:val="6"/>
          <w:kern w:val="1"/>
        </w:rPr>
        <w:t xml:space="preserve"> </w:t>
      </w:r>
      <w:r w:rsidRPr="000D431D">
        <w:rPr>
          <w:rFonts w:ascii="Arial" w:hAnsi="Arial" w:cs="Arial"/>
          <w:kern w:val="1"/>
        </w:rPr>
        <w:t>nacional</w:t>
      </w:r>
      <w:r w:rsidRPr="000D431D">
        <w:rPr>
          <w:rFonts w:ascii="Arial" w:hAnsi="Arial" w:cs="Arial"/>
          <w:spacing w:val="8"/>
          <w:kern w:val="1"/>
        </w:rPr>
        <w:t xml:space="preserve"> </w:t>
      </w:r>
      <w:r w:rsidRPr="000D431D">
        <w:rPr>
          <w:rFonts w:ascii="Arial" w:hAnsi="Arial" w:cs="Arial"/>
          <w:kern w:val="1"/>
        </w:rPr>
        <w:t>com</w:t>
      </w:r>
      <w:r w:rsidRPr="000D431D">
        <w:rPr>
          <w:rFonts w:ascii="Arial" w:hAnsi="Arial" w:cs="Arial"/>
          <w:spacing w:val="7"/>
          <w:kern w:val="1"/>
        </w:rPr>
        <w:t xml:space="preserve"> </w:t>
      </w:r>
      <w:r w:rsidRPr="000D431D">
        <w:rPr>
          <w:rFonts w:ascii="Arial" w:hAnsi="Arial" w:cs="Arial"/>
          <w:kern w:val="1"/>
        </w:rPr>
        <w:t>internacional,</w:t>
      </w:r>
      <w:r w:rsidRPr="000D431D">
        <w:rPr>
          <w:rFonts w:ascii="Arial" w:hAnsi="Arial" w:cs="Arial"/>
          <w:spacing w:val="8"/>
          <w:kern w:val="1"/>
        </w:rPr>
        <w:t xml:space="preserve"> </w:t>
      </w:r>
      <w:r w:rsidRPr="000D431D">
        <w:rPr>
          <w:rFonts w:ascii="Arial" w:hAnsi="Arial" w:cs="Arial"/>
          <w:kern w:val="1"/>
        </w:rPr>
        <w:t>i</w:t>
      </w:r>
      <w:r w:rsidRPr="000D431D">
        <w:rPr>
          <w:rFonts w:ascii="Arial" w:hAnsi="Arial" w:cs="Arial"/>
          <w:spacing w:val="8"/>
          <w:kern w:val="1"/>
        </w:rPr>
        <w:t xml:space="preserve"> </w:t>
      </w:r>
      <w:r w:rsidRPr="000D431D">
        <w:rPr>
          <w:rFonts w:ascii="Arial" w:hAnsi="Arial" w:cs="Arial"/>
          <w:kern w:val="1"/>
        </w:rPr>
        <w:t>convidar</w:t>
      </w:r>
    </w:p>
    <w:p w14:paraId="59D4BB0B" w14:textId="77777777" w:rsidR="000D431D" w:rsidRPr="000D431D" w:rsidRDefault="000D431D" w:rsidP="000D431D">
      <w:pPr>
        <w:widowControl w:val="0"/>
        <w:autoSpaceDE w:val="0"/>
        <w:autoSpaceDN w:val="0"/>
        <w:adjustRightInd w:val="0"/>
        <w:spacing w:before="3" w:line="276" w:lineRule="auto"/>
        <w:ind w:right="-90"/>
        <w:rPr>
          <w:rFonts w:ascii="Arial" w:hAnsi="Arial" w:cs="Arial"/>
          <w:kern w:val="1"/>
        </w:rPr>
      </w:pPr>
    </w:p>
    <w:p w14:paraId="51186971" w14:textId="77777777" w:rsidR="000D431D" w:rsidRPr="000D431D" w:rsidRDefault="000D431D" w:rsidP="000D431D">
      <w:pPr>
        <w:widowControl w:val="0"/>
        <w:autoSpaceDE w:val="0"/>
        <w:autoSpaceDN w:val="0"/>
        <w:adjustRightInd w:val="0"/>
        <w:spacing w:before="51" w:line="276" w:lineRule="auto"/>
        <w:ind w:right="26"/>
        <w:jc w:val="both"/>
        <w:rPr>
          <w:rFonts w:ascii="Arial" w:hAnsi="Arial" w:cs="Arial"/>
          <w:kern w:val="1"/>
        </w:rPr>
      </w:pPr>
      <w:r w:rsidRPr="000D431D">
        <w:rPr>
          <w:rFonts w:ascii="Arial" w:hAnsi="Arial" w:cs="Arial"/>
          <w:kern w:val="1"/>
        </w:rPr>
        <w:t>la ciutadania a participar en totes les lluites compartides i pacífiques a favor dels drets i les llibertats. I comprometre’ns a participar en l’acte convocat pel President de la Generalitat el dia 26 d’octubre al Palau de la Generalitat.</w:t>
      </w:r>
    </w:p>
    <w:p w14:paraId="3091F9BB" w14:textId="77777777" w:rsidR="000D431D" w:rsidRPr="000D431D" w:rsidRDefault="000D431D" w:rsidP="000D431D">
      <w:pPr>
        <w:widowControl w:val="0"/>
        <w:autoSpaceDE w:val="0"/>
        <w:autoSpaceDN w:val="0"/>
        <w:adjustRightInd w:val="0"/>
        <w:spacing w:before="12" w:line="276" w:lineRule="auto"/>
        <w:ind w:right="-90"/>
        <w:rPr>
          <w:rFonts w:ascii="Arial" w:hAnsi="Arial" w:cs="Arial"/>
          <w:kern w:val="1"/>
        </w:rPr>
      </w:pPr>
    </w:p>
    <w:p w14:paraId="6B264110" w14:textId="77777777" w:rsidR="000D431D" w:rsidRPr="000D431D" w:rsidRDefault="000D431D" w:rsidP="000D431D">
      <w:pPr>
        <w:widowControl w:val="0"/>
        <w:autoSpaceDE w:val="0"/>
        <w:autoSpaceDN w:val="0"/>
        <w:adjustRightInd w:val="0"/>
        <w:spacing w:line="276" w:lineRule="auto"/>
        <w:ind w:right="25"/>
        <w:jc w:val="both"/>
        <w:rPr>
          <w:rFonts w:ascii="Arial" w:hAnsi="Arial" w:cs="Arial"/>
          <w:kern w:val="1"/>
        </w:rPr>
      </w:pPr>
      <w:r w:rsidRPr="000D431D">
        <w:rPr>
          <w:rFonts w:ascii="Arial" w:hAnsi="Arial" w:cs="Arial"/>
          <w:b/>
          <w:bCs/>
          <w:kern w:val="1"/>
        </w:rPr>
        <w:t>VUITÈ.</w:t>
      </w:r>
      <w:r w:rsidRPr="000D431D">
        <w:rPr>
          <w:rFonts w:ascii="Arial" w:hAnsi="Arial" w:cs="Arial"/>
          <w:b/>
          <w:bCs/>
          <w:spacing w:val="-9"/>
          <w:kern w:val="1"/>
        </w:rPr>
        <w:t xml:space="preserve"> </w:t>
      </w:r>
      <w:r w:rsidRPr="000D431D">
        <w:rPr>
          <w:rFonts w:ascii="Arial" w:hAnsi="Arial" w:cs="Arial"/>
          <w:kern w:val="1"/>
        </w:rPr>
        <w:t>Expressar</w:t>
      </w:r>
      <w:r w:rsidRPr="000D431D">
        <w:rPr>
          <w:rFonts w:ascii="Arial" w:hAnsi="Arial" w:cs="Arial"/>
          <w:spacing w:val="-11"/>
          <w:kern w:val="1"/>
        </w:rPr>
        <w:t xml:space="preserve"> </w:t>
      </w:r>
      <w:r w:rsidRPr="000D431D">
        <w:rPr>
          <w:rFonts w:ascii="Arial" w:hAnsi="Arial" w:cs="Arial"/>
          <w:kern w:val="1"/>
        </w:rPr>
        <w:t>la</w:t>
      </w:r>
      <w:r w:rsidRPr="000D431D">
        <w:rPr>
          <w:rFonts w:ascii="Arial" w:hAnsi="Arial" w:cs="Arial"/>
          <w:spacing w:val="-11"/>
          <w:kern w:val="1"/>
        </w:rPr>
        <w:t xml:space="preserve"> </w:t>
      </w:r>
      <w:r w:rsidRPr="000D431D">
        <w:rPr>
          <w:rFonts w:ascii="Arial" w:hAnsi="Arial" w:cs="Arial"/>
          <w:kern w:val="1"/>
        </w:rPr>
        <w:t>més</w:t>
      </w:r>
      <w:r w:rsidRPr="000D431D">
        <w:rPr>
          <w:rFonts w:ascii="Arial" w:hAnsi="Arial" w:cs="Arial"/>
          <w:spacing w:val="-11"/>
          <w:kern w:val="1"/>
        </w:rPr>
        <w:t xml:space="preserve"> </w:t>
      </w:r>
      <w:r w:rsidRPr="000D431D">
        <w:rPr>
          <w:rFonts w:ascii="Arial" w:hAnsi="Arial" w:cs="Arial"/>
          <w:kern w:val="1"/>
        </w:rPr>
        <w:t>ferma</w:t>
      </w:r>
      <w:r w:rsidRPr="000D431D">
        <w:rPr>
          <w:rFonts w:ascii="Arial" w:hAnsi="Arial" w:cs="Arial"/>
          <w:spacing w:val="-8"/>
          <w:kern w:val="1"/>
        </w:rPr>
        <w:t xml:space="preserve"> </w:t>
      </w:r>
      <w:r w:rsidRPr="000D431D">
        <w:rPr>
          <w:rFonts w:ascii="Arial" w:hAnsi="Arial" w:cs="Arial"/>
          <w:kern w:val="1"/>
        </w:rPr>
        <w:t>voluntat</w:t>
      </w:r>
      <w:r w:rsidRPr="000D431D">
        <w:rPr>
          <w:rFonts w:ascii="Arial" w:hAnsi="Arial" w:cs="Arial"/>
          <w:spacing w:val="-12"/>
          <w:kern w:val="1"/>
        </w:rPr>
        <w:t xml:space="preserve"> </w:t>
      </w:r>
      <w:r w:rsidRPr="000D431D">
        <w:rPr>
          <w:rFonts w:ascii="Arial" w:hAnsi="Arial" w:cs="Arial"/>
          <w:kern w:val="1"/>
        </w:rPr>
        <w:t>de</w:t>
      </w:r>
      <w:r w:rsidRPr="000D431D">
        <w:rPr>
          <w:rFonts w:ascii="Arial" w:hAnsi="Arial" w:cs="Arial"/>
          <w:spacing w:val="-11"/>
          <w:kern w:val="1"/>
        </w:rPr>
        <w:t xml:space="preserve"> </w:t>
      </w:r>
      <w:r w:rsidRPr="000D431D">
        <w:rPr>
          <w:rFonts w:ascii="Arial" w:hAnsi="Arial" w:cs="Arial"/>
          <w:kern w:val="1"/>
        </w:rPr>
        <w:t>seguir</w:t>
      </w:r>
      <w:r w:rsidRPr="000D431D">
        <w:rPr>
          <w:rFonts w:ascii="Arial" w:hAnsi="Arial" w:cs="Arial"/>
          <w:spacing w:val="-10"/>
          <w:kern w:val="1"/>
        </w:rPr>
        <w:t xml:space="preserve"> </w:t>
      </w:r>
      <w:r w:rsidRPr="000D431D">
        <w:rPr>
          <w:rFonts w:ascii="Arial" w:hAnsi="Arial" w:cs="Arial"/>
          <w:kern w:val="1"/>
        </w:rPr>
        <w:t>treballant,</w:t>
      </w:r>
      <w:r w:rsidRPr="000D431D">
        <w:rPr>
          <w:rFonts w:ascii="Arial" w:hAnsi="Arial" w:cs="Arial"/>
          <w:spacing w:val="-11"/>
          <w:kern w:val="1"/>
        </w:rPr>
        <w:t xml:space="preserve"> </w:t>
      </w:r>
      <w:r w:rsidRPr="000D431D">
        <w:rPr>
          <w:rFonts w:ascii="Arial" w:hAnsi="Arial" w:cs="Arial"/>
          <w:kern w:val="1"/>
        </w:rPr>
        <w:t>dia</w:t>
      </w:r>
      <w:r w:rsidRPr="000D431D">
        <w:rPr>
          <w:rFonts w:ascii="Arial" w:hAnsi="Arial" w:cs="Arial"/>
          <w:spacing w:val="-11"/>
          <w:kern w:val="1"/>
        </w:rPr>
        <w:t xml:space="preserve"> </w:t>
      </w:r>
      <w:r w:rsidRPr="000D431D">
        <w:rPr>
          <w:rFonts w:ascii="Arial" w:hAnsi="Arial" w:cs="Arial"/>
          <w:kern w:val="1"/>
        </w:rPr>
        <w:t>rere</w:t>
      </w:r>
      <w:r w:rsidRPr="000D431D">
        <w:rPr>
          <w:rFonts w:ascii="Arial" w:hAnsi="Arial" w:cs="Arial"/>
          <w:spacing w:val="-11"/>
          <w:kern w:val="1"/>
        </w:rPr>
        <w:t xml:space="preserve"> </w:t>
      </w:r>
      <w:r w:rsidRPr="000D431D">
        <w:rPr>
          <w:rFonts w:ascii="Arial" w:hAnsi="Arial" w:cs="Arial"/>
          <w:kern w:val="1"/>
        </w:rPr>
        <w:t>dia,</w:t>
      </w:r>
      <w:r w:rsidRPr="000D431D">
        <w:rPr>
          <w:rFonts w:ascii="Arial" w:hAnsi="Arial" w:cs="Arial"/>
          <w:spacing w:val="-11"/>
          <w:kern w:val="1"/>
        </w:rPr>
        <w:t xml:space="preserve"> </w:t>
      </w:r>
      <w:r w:rsidRPr="000D431D">
        <w:rPr>
          <w:rFonts w:ascii="Arial" w:hAnsi="Arial" w:cs="Arial"/>
          <w:kern w:val="1"/>
        </w:rPr>
        <w:t>per</w:t>
      </w:r>
      <w:r w:rsidRPr="000D431D">
        <w:rPr>
          <w:rFonts w:ascii="Arial" w:hAnsi="Arial" w:cs="Arial"/>
          <w:spacing w:val="-8"/>
          <w:kern w:val="1"/>
        </w:rPr>
        <w:t xml:space="preserve"> </w:t>
      </w:r>
      <w:r w:rsidRPr="000D431D">
        <w:rPr>
          <w:rFonts w:ascii="Arial" w:hAnsi="Arial" w:cs="Arial"/>
          <w:kern w:val="1"/>
        </w:rPr>
        <w:t>garantir</w:t>
      </w:r>
      <w:r w:rsidRPr="000D431D">
        <w:rPr>
          <w:rFonts w:ascii="Arial" w:hAnsi="Arial" w:cs="Arial"/>
          <w:spacing w:val="-11"/>
          <w:kern w:val="1"/>
        </w:rPr>
        <w:t xml:space="preserve"> </w:t>
      </w:r>
      <w:r w:rsidRPr="000D431D">
        <w:rPr>
          <w:rFonts w:ascii="Arial" w:hAnsi="Arial" w:cs="Arial"/>
          <w:kern w:val="1"/>
        </w:rPr>
        <w:t>els drets i les llibertats de tota la ciutadania de (..</w:t>
      </w:r>
      <w:r>
        <w:rPr>
          <w:rFonts w:ascii="Arial" w:hAnsi="Arial" w:cs="Arial"/>
          <w:kern w:val="1"/>
        </w:rPr>
        <w:t>....</w:t>
      </w:r>
      <w:r w:rsidRPr="000D431D">
        <w:rPr>
          <w:rFonts w:ascii="Arial" w:hAnsi="Arial" w:cs="Arial"/>
          <w:kern w:val="1"/>
        </w:rPr>
        <w:t>.municipi.</w:t>
      </w:r>
      <w:r>
        <w:rPr>
          <w:rFonts w:ascii="Arial" w:hAnsi="Arial" w:cs="Arial"/>
          <w:kern w:val="1"/>
        </w:rPr>
        <w:t>.......</w:t>
      </w:r>
      <w:r w:rsidRPr="000D431D">
        <w:rPr>
          <w:rFonts w:ascii="Arial" w:hAnsi="Arial" w:cs="Arial"/>
          <w:kern w:val="1"/>
        </w:rPr>
        <w:t xml:space="preserve"> ), la defensa del diàleg i</w:t>
      </w:r>
      <w:r w:rsidRPr="000D431D">
        <w:rPr>
          <w:rFonts w:ascii="Arial" w:hAnsi="Arial" w:cs="Arial"/>
          <w:spacing w:val="46"/>
          <w:kern w:val="1"/>
        </w:rPr>
        <w:t xml:space="preserve"> </w:t>
      </w:r>
      <w:r w:rsidRPr="000D431D">
        <w:rPr>
          <w:rFonts w:ascii="Arial" w:hAnsi="Arial" w:cs="Arial"/>
          <w:kern w:val="1"/>
        </w:rPr>
        <w:t>dels</w:t>
      </w:r>
      <w:r>
        <w:rPr>
          <w:rFonts w:ascii="Arial" w:hAnsi="Arial" w:cs="Arial"/>
          <w:kern w:val="1"/>
        </w:rPr>
        <w:t xml:space="preserve"> </w:t>
      </w:r>
      <w:r w:rsidRPr="000D431D">
        <w:rPr>
          <w:rFonts w:ascii="Arial" w:hAnsi="Arial" w:cs="Arial"/>
          <w:kern w:val="1"/>
        </w:rPr>
        <w:t>principis</w:t>
      </w:r>
      <w:r w:rsidRPr="000D431D">
        <w:rPr>
          <w:rFonts w:ascii="Arial" w:hAnsi="Arial" w:cs="Arial"/>
          <w:spacing w:val="-14"/>
          <w:kern w:val="1"/>
        </w:rPr>
        <w:t xml:space="preserve"> </w:t>
      </w:r>
      <w:r w:rsidRPr="000D431D">
        <w:rPr>
          <w:rFonts w:ascii="Arial" w:hAnsi="Arial" w:cs="Arial"/>
          <w:kern w:val="1"/>
        </w:rPr>
        <w:t>democràtics</w:t>
      </w:r>
      <w:r w:rsidRPr="000D431D">
        <w:rPr>
          <w:rFonts w:ascii="Arial" w:hAnsi="Arial" w:cs="Arial"/>
          <w:spacing w:val="-11"/>
          <w:kern w:val="1"/>
        </w:rPr>
        <w:t xml:space="preserve"> </w:t>
      </w:r>
      <w:r w:rsidRPr="000D431D">
        <w:rPr>
          <w:rFonts w:ascii="Arial" w:hAnsi="Arial" w:cs="Arial"/>
          <w:kern w:val="1"/>
        </w:rPr>
        <w:t>i</w:t>
      </w:r>
      <w:r w:rsidRPr="000D431D">
        <w:rPr>
          <w:rFonts w:ascii="Arial" w:hAnsi="Arial" w:cs="Arial"/>
          <w:spacing w:val="-13"/>
          <w:kern w:val="1"/>
        </w:rPr>
        <w:t xml:space="preserve"> </w:t>
      </w:r>
      <w:r w:rsidRPr="000D431D">
        <w:rPr>
          <w:rFonts w:ascii="Arial" w:hAnsi="Arial" w:cs="Arial"/>
          <w:kern w:val="1"/>
        </w:rPr>
        <w:t>la</w:t>
      </w:r>
      <w:r w:rsidRPr="000D431D">
        <w:rPr>
          <w:rFonts w:ascii="Arial" w:hAnsi="Arial" w:cs="Arial"/>
          <w:spacing w:val="-13"/>
          <w:kern w:val="1"/>
        </w:rPr>
        <w:t xml:space="preserve"> </w:t>
      </w:r>
      <w:r w:rsidRPr="000D431D">
        <w:rPr>
          <w:rFonts w:ascii="Arial" w:hAnsi="Arial" w:cs="Arial"/>
          <w:kern w:val="1"/>
        </w:rPr>
        <w:t>pluralitat</w:t>
      </w:r>
      <w:r w:rsidRPr="000D431D">
        <w:rPr>
          <w:rFonts w:ascii="Arial" w:hAnsi="Arial" w:cs="Arial"/>
          <w:spacing w:val="-12"/>
          <w:kern w:val="1"/>
        </w:rPr>
        <w:t xml:space="preserve"> </w:t>
      </w:r>
      <w:r w:rsidRPr="000D431D">
        <w:rPr>
          <w:rFonts w:ascii="Arial" w:hAnsi="Arial" w:cs="Arial"/>
          <w:kern w:val="1"/>
        </w:rPr>
        <w:t>política,</w:t>
      </w:r>
      <w:r w:rsidRPr="000D431D">
        <w:rPr>
          <w:rFonts w:ascii="Arial" w:hAnsi="Arial" w:cs="Arial"/>
          <w:spacing w:val="-11"/>
          <w:kern w:val="1"/>
        </w:rPr>
        <w:t xml:space="preserve"> </w:t>
      </w:r>
      <w:r w:rsidRPr="000D431D">
        <w:rPr>
          <w:rFonts w:ascii="Arial" w:hAnsi="Arial" w:cs="Arial"/>
          <w:kern w:val="1"/>
        </w:rPr>
        <w:t>així</w:t>
      </w:r>
      <w:r w:rsidRPr="000D431D">
        <w:rPr>
          <w:rFonts w:ascii="Arial" w:hAnsi="Arial" w:cs="Arial"/>
          <w:spacing w:val="-13"/>
          <w:kern w:val="1"/>
        </w:rPr>
        <w:t xml:space="preserve"> </w:t>
      </w:r>
      <w:r w:rsidRPr="000D431D">
        <w:rPr>
          <w:rFonts w:ascii="Arial" w:hAnsi="Arial" w:cs="Arial"/>
          <w:kern w:val="1"/>
        </w:rPr>
        <w:t>com</w:t>
      </w:r>
      <w:r w:rsidRPr="000D431D">
        <w:rPr>
          <w:rFonts w:ascii="Arial" w:hAnsi="Arial" w:cs="Arial"/>
          <w:spacing w:val="-11"/>
          <w:kern w:val="1"/>
        </w:rPr>
        <w:t xml:space="preserve"> </w:t>
      </w:r>
      <w:r w:rsidRPr="000D431D">
        <w:rPr>
          <w:rFonts w:ascii="Arial" w:hAnsi="Arial" w:cs="Arial"/>
          <w:kern w:val="1"/>
        </w:rPr>
        <w:t>el</w:t>
      </w:r>
      <w:r w:rsidRPr="000D431D">
        <w:rPr>
          <w:rFonts w:ascii="Arial" w:hAnsi="Arial" w:cs="Arial"/>
          <w:spacing w:val="-10"/>
          <w:kern w:val="1"/>
        </w:rPr>
        <w:t xml:space="preserve"> </w:t>
      </w:r>
      <w:r w:rsidRPr="000D431D">
        <w:rPr>
          <w:rFonts w:ascii="Arial" w:hAnsi="Arial" w:cs="Arial"/>
          <w:kern w:val="1"/>
        </w:rPr>
        <w:t>respecte</w:t>
      </w:r>
      <w:r w:rsidRPr="000D431D">
        <w:rPr>
          <w:rFonts w:ascii="Arial" w:hAnsi="Arial" w:cs="Arial"/>
          <w:spacing w:val="-10"/>
          <w:kern w:val="1"/>
        </w:rPr>
        <w:t xml:space="preserve"> </w:t>
      </w:r>
      <w:r w:rsidRPr="000D431D">
        <w:rPr>
          <w:rFonts w:ascii="Arial" w:hAnsi="Arial" w:cs="Arial"/>
          <w:kern w:val="1"/>
        </w:rPr>
        <w:t>a</w:t>
      </w:r>
      <w:r w:rsidRPr="000D431D">
        <w:rPr>
          <w:rFonts w:ascii="Arial" w:hAnsi="Arial" w:cs="Arial"/>
          <w:spacing w:val="-11"/>
          <w:kern w:val="1"/>
        </w:rPr>
        <w:t xml:space="preserve"> </w:t>
      </w:r>
      <w:r w:rsidRPr="000D431D">
        <w:rPr>
          <w:rFonts w:ascii="Arial" w:hAnsi="Arial" w:cs="Arial"/>
          <w:kern w:val="1"/>
        </w:rPr>
        <w:t>la</w:t>
      </w:r>
      <w:r w:rsidRPr="000D431D">
        <w:rPr>
          <w:rFonts w:ascii="Arial" w:hAnsi="Arial" w:cs="Arial"/>
          <w:spacing w:val="-11"/>
          <w:kern w:val="1"/>
        </w:rPr>
        <w:t xml:space="preserve"> </w:t>
      </w:r>
      <w:r w:rsidRPr="000D431D">
        <w:rPr>
          <w:rFonts w:ascii="Arial" w:hAnsi="Arial" w:cs="Arial"/>
          <w:kern w:val="1"/>
        </w:rPr>
        <w:t>separació</w:t>
      </w:r>
      <w:r w:rsidRPr="000D431D">
        <w:rPr>
          <w:rFonts w:ascii="Arial" w:hAnsi="Arial" w:cs="Arial"/>
          <w:spacing w:val="-10"/>
          <w:kern w:val="1"/>
        </w:rPr>
        <w:t xml:space="preserve"> </w:t>
      </w:r>
      <w:r w:rsidRPr="000D431D">
        <w:rPr>
          <w:rFonts w:ascii="Arial" w:hAnsi="Arial" w:cs="Arial"/>
          <w:kern w:val="1"/>
        </w:rPr>
        <w:t>de</w:t>
      </w:r>
      <w:r w:rsidRPr="000D431D">
        <w:rPr>
          <w:rFonts w:ascii="Arial" w:hAnsi="Arial" w:cs="Arial"/>
          <w:spacing w:val="-13"/>
          <w:kern w:val="1"/>
        </w:rPr>
        <w:t xml:space="preserve"> </w:t>
      </w:r>
      <w:r w:rsidRPr="000D431D">
        <w:rPr>
          <w:rFonts w:ascii="Arial" w:hAnsi="Arial" w:cs="Arial"/>
          <w:kern w:val="1"/>
        </w:rPr>
        <w:t>poders, imprescindible en qualsevol estat de</w:t>
      </w:r>
      <w:r w:rsidRPr="000D431D">
        <w:rPr>
          <w:rFonts w:ascii="Arial" w:hAnsi="Arial" w:cs="Arial"/>
          <w:spacing w:val="-4"/>
          <w:kern w:val="1"/>
        </w:rPr>
        <w:t xml:space="preserve"> </w:t>
      </w:r>
      <w:r w:rsidRPr="000D431D">
        <w:rPr>
          <w:rFonts w:ascii="Arial" w:hAnsi="Arial" w:cs="Arial"/>
          <w:kern w:val="1"/>
        </w:rPr>
        <w:t>dret.</w:t>
      </w:r>
    </w:p>
    <w:p w14:paraId="359B039D" w14:textId="77777777" w:rsidR="000D431D" w:rsidRPr="000D431D" w:rsidRDefault="000D431D" w:rsidP="000D431D">
      <w:pPr>
        <w:widowControl w:val="0"/>
        <w:autoSpaceDE w:val="0"/>
        <w:autoSpaceDN w:val="0"/>
        <w:adjustRightInd w:val="0"/>
        <w:spacing w:line="276" w:lineRule="auto"/>
        <w:ind w:right="-90"/>
        <w:rPr>
          <w:rFonts w:ascii="Arial" w:hAnsi="Arial" w:cs="Arial"/>
          <w:kern w:val="1"/>
        </w:rPr>
      </w:pPr>
    </w:p>
    <w:p w14:paraId="16E6812B" w14:textId="77777777" w:rsidR="000D431D" w:rsidRPr="000D431D" w:rsidRDefault="000D431D" w:rsidP="000D431D">
      <w:pPr>
        <w:widowControl w:val="0"/>
        <w:autoSpaceDE w:val="0"/>
        <w:autoSpaceDN w:val="0"/>
        <w:adjustRightInd w:val="0"/>
        <w:spacing w:line="276" w:lineRule="auto"/>
        <w:ind w:right="31"/>
        <w:jc w:val="both"/>
        <w:rPr>
          <w:rFonts w:ascii="Arial" w:hAnsi="Arial" w:cs="Arial"/>
          <w:kern w:val="1"/>
        </w:rPr>
      </w:pPr>
      <w:r w:rsidRPr="000D431D">
        <w:rPr>
          <w:rFonts w:ascii="Arial" w:hAnsi="Arial" w:cs="Arial"/>
          <w:b/>
          <w:bCs/>
          <w:kern w:val="1"/>
        </w:rPr>
        <w:t xml:space="preserve">NOVÈ. </w:t>
      </w:r>
      <w:r w:rsidRPr="000D431D">
        <w:rPr>
          <w:rFonts w:ascii="Arial" w:hAnsi="Arial" w:cs="Arial"/>
          <w:kern w:val="1"/>
        </w:rPr>
        <w:t>Fer avinent la situació de repressió política i de vulneració de drets fonamentals que estem vivint com a ciutadania i com a país als municipis agermanats.</w:t>
      </w:r>
    </w:p>
    <w:p w14:paraId="23F60E03" w14:textId="77777777" w:rsidR="000D431D" w:rsidRPr="000D431D" w:rsidRDefault="000D431D" w:rsidP="000D431D">
      <w:pPr>
        <w:widowControl w:val="0"/>
        <w:autoSpaceDE w:val="0"/>
        <w:autoSpaceDN w:val="0"/>
        <w:adjustRightInd w:val="0"/>
        <w:spacing w:before="9" w:line="276" w:lineRule="auto"/>
        <w:ind w:right="-90"/>
        <w:rPr>
          <w:rFonts w:ascii="Arial" w:hAnsi="Arial" w:cs="Arial"/>
          <w:kern w:val="1"/>
        </w:rPr>
      </w:pPr>
    </w:p>
    <w:p w14:paraId="31845631" w14:textId="77777777" w:rsidR="00C860FF" w:rsidRPr="000D431D" w:rsidRDefault="000D431D" w:rsidP="000D431D">
      <w:pPr>
        <w:spacing w:line="276" w:lineRule="auto"/>
        <w:rPr>
          <w:rFonts w:ascii="Arial" w:hAnsi="Arial" w:cs="Arial"/>
        </w:rPr>
      </w:pPr>
      <w:r w:rsidRPr="000D431D">
        <w:rPr>
          <w:rFonts w:ascii="Arial" w:hAnsi="Arial" w:cs="Arial"/>
          <w:b/>
          <w:bCs/>
          <w:kern w:val="1"/>
        </w:rPr>
        <w:t xml:space="preserve">DESÈ. </w:t>
      </w:r>
      <w:r w:rsidRPr="000D431D">
        <w:rPr>
          <w:rFonts w:ascii="Arial" w:hAnsi="Arial" w:cs="Arial"/>
          <w:kern w:val="1"/>
        </w:rPr>
        <w:t>Fer arribar aquest acord a la Presidència del Parlament de Catalunya, a la Presidència</w:t>
      </w:r>
      <w:r w:rsidRPr="000D431D">
        <w:rPr>
          <w:rFonts w:ascii="Arial" w:hAnsi="Arial" w:cs="Arial"/>
          <w:spacing w:val="-8"/>
          <w:kern w:val="1"/>
        </w:rPr>
        <w:t xml:space="preserve"> </w:t>
      </w:r>
      <w:r w:rsidRPr="000D431D">
        <w:rPr>
          <w:rFonts w:ascii="Arial" w:hAnsi="Arial" w:cs="Arial"/>
          <w:kern w:val="1"/>
        </w:rPr>
        <w:t>de</w:t>
      </w:r>
      <w:r w:rsidRPr="000D431D">
        <w:rPr>
          <w:rFonts w:ascii="Arial" w:hAnsi="Arial" w:cs="Arial"/>
          <w:spacing w:val="-7"/>
          <w:kern w:val="1"/>
        </w:rPr>
        <w:t xml:space="preserve"> </w:t>
      </w:r>
      <w:r w:rsidRPr="000D431D">
        <w:rPr>
          <w:rFonts w:ascii="Arial" w:hAnsi="Arial" w:cs="Arial"/>
          <w:kern w:val="1"/>
        </w:rPr>
        <w:t>la</w:t>
      </w:r>
      <w:r w:rsidRPr="000D431D">
        <w:rPr>
          <w:rFonts w:ascii="Arial" w:hAnsi="Arial" w:cs="Arial"/>
          <w:spacing w:val="-6"/>
          <w:kern w:val="1"/>
        </w:rPr>
        <w:t xml:space="preserve"> </w:t>
      </w:r>
      <w:r w:rsidRPr="000D431D">
        <w:rPr>
          <w:rFonts w:ascii="Arial" w:hAnsi="Arial" w:cs="Arial"/>
          <w:kern w:val="1"/>
        </w:rPr>
        <w:t>Generalitat</w:t>
      </w:r>
      <w:r w:rsidRPr="000D431D">
        <w:rPr>
          <w:rFonts w:ascii="Arial" w:hAnsi="Arial" w:cs="Arial"/>
          <w:spacing w:val="-6"/>
          <w:kern w:val="1"/>
        </w:rPr>
        <w:t xml:space="preserve"> </w:t>
      </w:r>
      <w:r w:rsidRPr="000D431D">
        <w:rPr>
          <w:rFonts w:ascii="Arial" w:hAnsi="Arial" w:cs="Arial"/>
          <w:kern w:val="1"/>
        </w:rPr>
        <w:t>de</w:t>
      </w:r>
      <w:r w:rsidRPr="000D431D">
        <w:rPr>
          <w:rFonts w:ascii="Arial" w:hAnsi="Arial" w:cs="Arial"/>
          <w:spacing w:val="-7"/>
          <w:kern w:val="1"/>
        </w:rPr>
        <w:t xml:space="preserve"> </w:t>
      </w:r>
      <w:r w:rsidRPr="000D431D">
        <w:rPr>
          <w:rFonts w:ascii="Arial" w:hAnsi="Arial" w:cs="Arial"/>
          <w:kern w:val="1"/>
        </w:rPr>
        <w:t>Catalunya,</w:t>
      </w:r>
      <w:r w:rsidRPr="000D431D">
        <w:rPr>
          <w:rFonts w:ascii="Arial" w:hAnsi="Arial" w:cs="Arial"/>
          <w:spacing w:val="-9"/>
          <w:kern w:val="1"/>
        </w:rPr>
        <w:t xml:space="preserve"> </w:t>
      </w:r>
      <w:r w:rsidRPr="000D431D">
        <w:rPr>
          <w:rFonts w:ascii="Arial" w:hAnsi="Arial" w:cs="Arial"/>
          <w:kern w:val="1"/>
        </w:rPr>
        <w:t>a</w:t>
      </w:r>
      <w:r w:rsidRPr="000D431D">
        <w:rPr>
          <w:rFonts w:ascii="Arial" w:hAnsi="Arial" w:cs="Arial"/>
          <w:spacing w:val="-8"/>
          <w:kern w:val="1"/>
        </w:rPr>
        <w:t xml:space="preserve"> </w:t>
      </w:r>
      <w:r w:rsidRPr="000D431D">
        <w:rPr>
          <w:rFonts w:ascii="Arial" w:hAnsi="Arial" w:cs="Arial"/>
          <w:kern w:val="1"/>
        </w:rPr>
        <w:t>la</w:t>
      </w:r>
      <w:r w:rsidRPr="000D431D">
        <w:rPr>
          <w:rFonts w:ascii="Arial" w:hAnsi="Arial" w:cs="Arial"/>
          <w:spacing w:val="-7"/>
          <w:kern w:val="1"/>
        </w:rPr>
        <w:t xml:space="preserve"> </w:t>
      </w:r>
      <w:r w:rsidRPr="000D431D">
        <w:rPr>
          <w:rFonts w:ascii="Arial" w:hAnsi="Arial" w:cs="Arial"/>
          <w:kern w:val="1"/>
        </w:rPr>
        <w:t>Presidència</w:t>
      </w:r>
      <w:r w:rsidRPr="000D431D">
        <w:rPr>
          <w:rFonts w:ascii="Arial" w:hAnsi="Arial" w:cs="Arial"/>
          <w:spacing w:val="-8"/>
          <w:kern w:val="1"/>
        </w:rPr>
        <w:t xml:space="preserve"> </w:t>
      </w:r>
      <w:r w:rsidRPr="000D431D">
        <w:rPr>
          <w:rFonts w:ascii="Arial" w:hAnsi="Arial" w:cs="Arial"/>
          <w:kern w:val="1"/>
        </w:rPr>
        <w:t>del</w:t>
      </w:r>
      <w:r w:rsidRPr="000D431D">
        <w:rPr>
          <w:rFonts w:ascii="Arial" w:hAnsi="Arial" w:cs="Arial"/>
          <w:spacing w:val="-5"/>
          <w:kern w:val="1"/>
        </w:rPr>
        <w:t xml:space="preserve"> </w:t>
      </w:r>
      <w:r w:rsidRPr="000D431D">
        <w:rPr>
          <w:rFonts w:ascii="Arial" w:hAnsi="Arial" w:cs="Arial"/>
          <w:kern w:val="1"/>
        </w:rPr>
        <w:t>Congrés</w:t>
      </w:r>
      <w:r w:rsidRPr="000D431D">
        <w:rPr>
          <w:rFonts w:ascii="Arial" w:hAnsi="Arial" w:cs="Arial"/>
          <w:spacing w:val="-7"/>
          <w:kern w:val="1"/>
        </w:rPr>
        <w:t xml:space="preserve"> </w:t>
      </w:r>
      <w:r w:rsidRPr="000D431D">
        <w:rPr>
          <w:rFonts w:ascii="Arial" w:hAnsi="Arial" w:cs="Arial"/>
          <w:kern w:val="1"/>
        </w:rPr>
        <w:t>de</w:t>
      </w:r>
      <w:r w:rsidRPr="000D431D">
        <w:rPr>
          <w:rFonts w:ascii="Arial" w:hAnsi="Arial" w:cs="Arial"/>
          <w:spacing w:val="-11"/>
          <w:kern w:val="1"/>
        </w:rPr>
        <w:t xml:space="preserve"> </w:t>
      </w:r>
      <w:r w:rsidRPr="000D431D">
        <w:rPr>
          <w:rFonts w:ascii="Arial" w:hAnsi="Arial" w:cs="Arial"/>
          <w:kern w:val="1"/>
        </w:rPr>
        <w:t>Diputats,</w:t>
      </w:r>
      <w:r w:rsidRPr="000D431D">
        <w:rPr>
          <w:rFonts w:ascii="Arial" w:hAnsi="Arial" w:cs="Arial"/>
          <w:spacing w:val="-6"/>
          <w:kern w:val="1"/>
        </w:rPr>
        <w:t xml:space="preserve"> </w:t>
      </w:r>
      <w:r w:rsidRPr="000D431D">
        <w:rPr>
          <w:rFonts w:ascii="Arial" w:hAnsi="Arial" w:cs="Arial"/>
          <w:kern w:val="1"/>
        </w:rPr>
        <w:t>a</w:t>
      </w:r>
      <w:r w:rsidRPr="000D431D">
        <w:rPr>
          <w:rFonts w:ascii="Arial" w:hAnsi="Arial" w:cs="Arial"/>
          <w:spacing w:val="-8"/>
          <w:kern w:val="1"/>
        </w:rPr>
        <w:t xml:space="preserve"> </w:t>
      </w:r>
      <w:r w:rsidRPr="000D431D">
        <w:rPr>
          <w:rFonts w:ascii="Arial" w:hAnsi="Arial" w:cs="Arial"/>
          <w:kern w:val="1"/>
        </w:rPr>
        <w:t>la Presidència</w:t>
      </w:r>
      <w:r w:rsidRPr="000D431D">
        <w:rPr>
          <w:rFonts w:ascii="Arial" w:hAnsi="Arial" w:cs="Arial"/>
          <w:spacing w:val="-6"/>
          <w:kern w:val="1"/>
        </w:rPr>
        <w:t xml:space="preserve"> </w:t>
      </w:r>
      <w:r w:rsidRPr="000D431D">
        <w:rPr>
          <w:rFonts w:ascii="Arial" w:hAnsi="Arial" w:cs="Arial"/>
          <w:kern w:val="1"/>
        </w:rPr>
        <w:t>del</w:t>
      </w:r>
      <w:r w:rsidRPr="000D431D">
        <w:rPr>
          <w:rFonts w:ascii="Arial" w:hAnsi="Arial" w:cs="Arial"/>
          <w:spacing w:val="-2"/>
          <w:kern w:val="1"/>
        </w:rPr>
        <w:t xml:space="preserve"> </w:t>
      </w:r>
      <w:r w:rsidRPr="000D431D">
        <w:rPr>
          <w:rFonts w:ascii="Arial" w:hAnsi="Arial" w:cs="Arial"/>
          <w:kern w:val="1"/>
        </w:rPr>
        <w:t>Govern</w:t>
      </w:r>
      <w:r w:rsidRPr="000D431D">
        <w:rPr>
          <w:rFonts w:ascii="Arial" w:hAnsi="Arial" w:cs="Arial"/>
          <w:spacing w:val="-5"/>
          <w:kern w:val="1"/>
        </w:rPr>
        <w:t xml:space="preserve"> </w:t>
      </w:r>
      <w:r w:rsidRPr="000D431D">
        <w:rPr>
          <w:rFonts w:ascii="Arial" w:hAnsi="Arial" w:cs="Arial"/>
          <w:kern w:val="1"/>
        </w:rPr>
        <w:t>de</w:t>
      </w:r>
      <w:r w:rsidRPr="000D431D">
        <w:rPr>
          <w:rFonts w:ascii="Arial" w:hAnsi="Arial" w:cs="Arial"/>
          <w:spacing w:val="-2"/>
          <w:kern w:val="1"/>
        </w:rPr>
        <w:t xml:space="preserve"> </w:t>
      </w:r>
      <w:r w:rsidRPr="000D431D">
        <w:rPr>
          <w:rFonts w:ascii="Arial" w:hAnsi="Arial" w:cs="Arial"/>
          <w:kern w:val="1"/>
        </w:rPr>
        <w:t>l’estat,</w:t>
      </w:r>
      <w:r w:rsidRPr="000D431D">
        <w:rPr>
          <w:rFonts w:ascii="Arial" w:hAnsi="Arial" w:cs="Arial"/>
          <w:spacing w:val="-6"/>
          <w:kern w:val="1"/>
        </w:rPr>
        <w:t xml:space="preserve"> </w:t>
      </w:r>
      <w:r w:rsidRPr="000D431D">
        <w:rPr>
          <w:rFonts w:ascii="Arial" w:hAnsi="Arial" w:cs="Arial"/>
          <w:kern w:val="1"/>
        </w:rPr>
        <w:t>a</w:t>
      </w:r>
      <w:r w:rsidRPr="000D431D">
        <w:rPr>
          <w:rFonts w:ascii="Arial" w:hAnsi="Arial" w:cs="Arial"/>
          <w:spacing w:val="-3"/>
          <w:kern w:val="1"/>
        </w:rPr>
        <w:t xml:space="preserve"> </w:t>
      </w:r>
      <w:r w:rsidRPr="000D431D">
        <w:rPr>
          <w:rFonts w:ascii="Arial" w:hAnsi="Arial" w:cs="Arial"/>
          <w:kern w:val="1"/>
        </w:rPr>
        <w:t>la</w:t>
      </w:r>
      <w:r w:rsidRPr="000D431D">
        <w:rPr>
          <w:rFonts w:ascii="Arial" w:hAnsi="Arial" w:cs="Arial"/>
          <w:spacing w:val="-5"/>
          <w:kern w:val="1"/>
        </w:rPr>
        <w:t xml:space="preserve"> </w:t>
      </w:r>
      <w:r w:rsidRPr="000D431D">
        <w:rPr>
          <w:rFonts w:ascii="Arial" w:hAnsi="Arial" w:cs="Arial"/>
          <w:kern w:val="1"/>
        </w:rPr>
        <w:t>Presidència</w:t>
      </w:r>
      <w:r w:rsidRPr="000D431D">
        <w:rPr>
          <w:rFonts w:ascii="Arial" w:hAnsi="Arial" w:cs="Arial"/>
          <w:spacing w:val="-8"/>
          <w:kern w:val="1"/>
        </w:rPr>
        <w:t xml:space="preserve"> </w:t>
      </w:r>
      <w:r w:rsidRPr="000D431D">
        <w:rPr>
          <w:rFonts w:ascii="Arial" w:hAnsi="Arial" w:cs="Arial"/>
          <w:kern w:val="1"/>
        </w:rPr>
        <w:t>del</w:t>
      </w:r>
      <w:r w:rsidRPr="000D431D">
        <w:rPr>
          <w:rFonts w:ascii="Arial" w:hAnsi="Arial" w:cs="Arial"/>
          <w:spacing w:val="-2"/>
          <w:kern w:val="1"/>
        </w:rPr>
        <w:t xml:space="preserve"> </w:t>
      </w:r>
      <w:r w:rsidRPr="000D431D">
        <w:rPr>
          <w:rFonts w:ascii="Arial" w:hAnsi="Arial" w:cs="Arial"/>
          <w:kern w:val="1"/>
        </w:rPr>
        <w:t>Parlament</w:t>
      </w:r>
      <w:r w:rsidRPr="000D431D">
        <w:rPr>
          <w:rFonts w:ascii="Arial" w:hAnsi="Arial" w:cs="Arial"/>
          <w:spacing w:val="-5"/>
          <w:kern w:val="1"/>
        </w:rPr>
        <w:t xml:space="preserve"> </w:t>
      </w:r>
      <w:r w:rsidRPr="000D431D">
        <w:rPr>
          <w:rFonts w:ascii="Arial" w:hAnsi="Arial" w:cs="Arial"/>
          <w:kern w:val="1"/>
        </w:rPr>
        <w:t>Europeu,</w:t>
      </w:r>
      <w:r w:rsidRPr="000D431D">
        <w:rPr>
          <w:rFonts w:ascii="Arial" w:hAnsi="Arial" w:cs="Arial"/>
          <w:spacing w:val="-5"/>
          <w:kern w:val="1"/>
        </w:rPr>
        <w:t xml:space="preserve"> </w:t>
      </w:r>
      <w:r w:rsidRPr="000D431D">
        <w:rPr>
          <w:rFonts w:ascii="Arial" w:hAnsi="Arial" w:cs="Arial"/>
          <w:kern w:val="1"/>
        </w:rPr>
        <w:t>a</w:t>
      </w:r>
      <w:r w:rsidRPr="000D431D">
        <w:rPr>
          <w:rFonts w:ascii="Arial" w:hAnsi="Arial" w:cs="Arial"/>
          <w:spacing w:val="-4"/>
          <w:kern w:val="1"/>
        </w:rPr>
        <w:t xml:space="preserve"> </w:t>
      </w:r>
      <w:r w:rsidRPr="000D431D">
        <w:rPr>
          <w:rFonts w:ascii="Arial" w:hAnsi="Arial" w:cs="Arial"/>
          <w:kern w:val="1"/>
        </w:rPr>
        <w:t>l’Associació Catalana de Municipis i a l’Associació de Municipis per la Independència. I donar conèixer el contingut d’aquesta moció a la ciutadania del municipi pels mitjans que es creguin</w:t>
      </w:r>
      <w:r w:rsidRPr="000D431D">
        <w:rPr>
          <w:rFonts w:ascii="Arial" w:hAnsi="Arial" w:cs="Arial"/>
          <w:spacing w:val="-2"/>
          <w:kern w:val="1"/>
        </w:rPr>
        <w:t xml:space="preserve"> </w:t>
      </w:r>
      <w:r w:rsidRPr="000D431D">
        <w:rPr>
          <w:rFonts w:ascii="Arial" w:hAnsi="Arial" w:cs="Arial"/>
          <w:kern w:val="1"/>
        </w:rPr>
        <w:t>oportuns.</w:t>
      </w:r>
    </w:p>
    <w:sectPr w:rsidR="00C860FF" w:rsidRPr="000D431D" w:rsidSect="000D431D">
      <w:headerReference w:type="default" r:id="rId7"/>
      <w:pgSz w:w="11900" w:h="16840"/>
      <w:pgMar w:top="2269" w:right="1694" w:bottom="851"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DE540" w14:textId="77777777" w:rsidR="000D431D" w:rsidRDefault="000D431D" w:rsidP="000D431D">
      <w:r>
        <w:separator/>
      </w:r>
    </w:p>
  </w:endnote>
  <w:endnote w:type="continuationSeparator" w:id="0">
    <w:p w14:paraId="00EAE802" w14:textId="77777777" w:rsidR="000D431D" w:rsidRDefault="000D431D" w:rsidP="000D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B6C1E" w14:textId="77777777" w:rsidR="000D431D" w:rsidRDefault="000D431D" w:rsidP="000D431D">
      <w:r>
        <w:separator/>
      </w:r>
    </w:p>
  </w:footnote>
  <w:footnote w:type="continuationSeparator" w:id="0">
    <w:p w14:paraId="3C89D7C7" w14:textId="77777777" w:rsidR="000D431D" w:rsidRDefault="000D431D" w:rsidP="000D43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42A12" w14:textId="77777777" w:rsidR="000D431D" w:rsidRDefault="000D431D">
    <w:pPr>
      <w:pStyle w:val="Encabezado"/>
    </w:pPr>
    <w:r>
      <w:rPr>
        <w:noProof/>
        <w:lang w:val="es-ES"/>
      </w:rPr>
      <w:drawing>
        <wp:anchor distT="0" distB="0" distL="0" distR="0" simplePos="0" relativeHeight="251659264" behindDoc="1" locked="0" layoutInCell="1" allowOverlap="1" wp14:anchorId="63407D69" wp14:editId="3C18214D">
          <wp:simplePos x="0" y="0"/>
          <wp:positionH relativeFrom="page">
            <wp:posOffset>1080135</wp:posOffset>
          </wp:positionH>
          <wp:positionV relativeFrom="page">
            <wp:posOffset>448945</wp:posOffset>
          </wp:positionV>
          <wp:extent cx="1187450" cy="60947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87450" cy="609473"/>
                  </a:xfrm>
                  <a:prstGeom prst="rect">
                    <a:avLst/>
                  </a:prstGeom>
                </pic:spPr>
              </pic:pic>
            </a:graphicData>
          </a:graphic>
        </wp:anchor>
      </w:drawing>
    </w:r>
    <w:r>
      <w:rPr>
        <w:noProof/>
        <w:lang w:val="es-ES"/>
      </w:rPr>
      <w:drawing>
        <wp:anchor distT="0" distB="0" distL="0" distR="0" simplePos="0" relativeHeight="251660288" behindDoc="1" locked="0" layoutInCell="1" allowOverlap="1" wp14:anchorId="04C25FFE" wp14:editId="2FE93EA9">
          <wp:simplePos x="0" y="0"/>
          <wp:positionH relativeFrom="page">
            <wp:posOffset>4730750</wp:posOffset>
          </wp:positionH>
          <wp:positionV relativeFrom="page">
            <wp:posOffset>460375</wp:posOffset>
          </wp:positionV>
          <wp:extent cx="1685036" cy="59817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685036" cy="5981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31D"/>
    <w:rsid w:val="000D431D"/>
    <w:rsid w:val="00BF2AEB"/>
    <w:rsid w:val="00C860FF"/>
    <w:rsid w:val="00CA68FE"/>
    <w:rsid w:val="00DF24A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C42D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31D"/>
    <w:pPr>
      <w:tabs>
        <w:tab w:val="center" w:pos="4252"/>
        <w:tab w:val="right" w:pos="8504"/>
      </w:tabs>
    </w:pPr>
  </w:style>
  <w:style w:type="character" w:customStyle="1" w:styleId="EncabezadoCar">
    <w:name w:val="Encabezado Car"/>
    <w:basedOn w:val="Fuentedeprrafopredeter"/>
    <w:link w:val="Encabezado"/>
    <w:uiPriority w:val="99"/>
    <w:rsid w:val="000D431D"/>
    <w:rPr>
      <w:lang w:val="ca-ES"/>
    </w:rPr>
  </w:style>
  <w:style w:type="paragraph" w:styleId="Piedepgina">
    <w:name w:val="footer"/>
    <w:basedOn w:val="Normal"/>
    <w:link w:val="PiedepginaCar"/>
    <w:uiPriority w:val="99"/>
    <w:unhideWhenUsed/>
    <w:rsid w:val="000D431D"/>
    <w:pPr>
      <w:tabs>
        <w:tab w:val="center" w:pos="4252"/>
        <w:tab w:val="right" w:pos="8504"/>
      </w:tabs>
    </w:pPr>
  </w:style>
  <w:style w:type="character" w:customStyle="1" w:styleId="PiedepginaCar">
    <w:name w:val="Pie de página Car"/>
    <w:basedOn w:val="Fuentedeprrafopredeter"/>
    <w:link w:val="Piedepgina"/>
    <w:uiPriority w:val="99"/>
    <w:rsid w:val="000D431D"/>
    <w:rPr>
      <w:lang w:val="ca-ES"/>
    </w:rPr>
  </w:style>
  <w:style w:type="paragraph" w:styleId="Textodeglobo">
    <w:name w:val="Balloon Text"/>
    <w:basedOn w:val="Normal"/>
    <w:link w:val="TextodegloboCar"/>
    <w:uiPriority w:val="99"/>
    <w:semiHidden/>
    <w:unhideWhenUsed/>
    <w:rsid w:val="00BF2AEB"/>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AEB"/>
    <w:rPr>
      <w:rFonts w:ascii="Tahoma" w:hAnsi="Tahoma" w:cs="Tahoma"/>
      <w:sz w:val="16"/>
      <w:szCs w:val="16"/>
      <w:lang w:val="ca-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31D"/>
    <w:pPr>
      <w:tabs>
        <w:tab w:val="center" w:pos="4252"/>
        <w:tab w:val="right" w:pos="8504"/>
      </w:tabs>
    </w:pPr>
  </w:style>
  <w:style w:type="character" w:customStyle="1" w:styleId="EncabezadoCar">
    <w:name w:val="Encabezado Car"/>
    <w:basedOn w:val="Fuentedeprrafopredeter"/>
    <w:link w:val="Encabezado"/>
    <w:uiPriority w:val="99"/>
    <w:rsid w:val="000D431D"/>
    <w:rPr>
      <w:lang w:val="ca-ES"/>
    </w:rPr>
  </w:style>
  <w:style w:type="paragraph" w:styleId="Piedepgina">
    <w:name w:val="footer"/>
    <w:basedOn w:val="Normal"/>
    <w:link w:val="PiedepginaCar"/>
    <w:uiPriority w:val="99"/>
    <w:unhideWhenUsed/>
    <w:rsid w:val="000D431D"/>
    <w:pPr>
      <w:tabs>
        <w:tab w:val="center" w:pos="4252"/>
        <w:tab w:val="right" w:pos="8504"/>
      </w:tabs>
    </w:pPr>
  </w:style>
  <w:style w:type="character" w:customStyle="1" w:styleId="PiedepginaCar">
    <w:name w:val="Pie de página Car"/>
    <w:basedOn w:val="Fuentedeprrafopredeter"/>
    <w:link w:val="Piedepgina"/>
    <w:uiPriority w:val="99"/>
    <w:rsid w:val="000D431D"/>
    <w:rPr>
      <w:lang w:val="ca-ES"/>
    </w:rPr>
  </w:style>
  <w:style w:type="paragraph" w:styleId="Textodeglobo">
    <w:name w:val="Balloon Text"/>
    <w:basedOn w:val="Normal"/>
    <w:link w:val="TextodegloboCar"/>
    <w:uiPriority w:val="99"/>
    <w:semiHidden/>
    <w:unhideWhenUsed/>
    <w:rsid w:val="00BF2AEB"/>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AEB"/>
    <w:rPr>
      <w:rFonts w:ascii="Tahoma" w:hAnsi="Tahoma" w:cs="Tahoma"/>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1075</Words>
  <Characters>5917</Characters>
  <Application>Microsoft Macintosh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Morcillo Vivet</dc:creator>
  <cp:keywords/>
  <dc:description/>
  <cp:lastModifiedBy>Joan Morcillo Vivet</cp:lastModifiedBy>
  <cp:revision>3</cp:revision>
  <cp:lastPrinted>2019-10-14T08:26:00Z</cp:lastPrinted>
  <dcterms:created xsi:type="dcterms:W3CDTF">2019-10-12T09:06:00Z</dcterms:created>
  <dcterms:modified xsi:type="dcterms:W3CDTF">2019-10-25T20:51:00Z</dcterms:modified>
</cp:coreProperties>
</file>